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D0AC" w14:textId="77777777" w:rsidR="00EB1749" w:rsidRPr="00EB1749" w:rsidRDefault="00EB1749" w:rsidP="00EB1749">
      <w:pPr>
        <w:spacing w:line="420" w:lineRule="atLeast"/>
        <w:ind w:firstLineChars="200" w:firstLine="723"/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Hlk83718873"/>
      <w:r w:rsidRPr="00EB1749">
        <w:rPr>
          <w:rFonts w:ascii="宋体" w:eastAsia="宋体" w:hAnsi="宋体" w:hint="eastAsia"/>
          <w:b/>
          <w:bCs/>
          <w:sz w:val="36"/>
          <w:szCs w:val="36"/>
        </w:rPr>
        <w:t>李建华：好的教育</w:t>
      </w:r>
      <w:r w:rsidRPr="00EB1749">
        <w:rPr>
          <w:rFonts w:ascii="宋体" w:eastAsia="宋体" w:hAnsi="宋体"/>
          <w:b/>
          <w:bCs/>
          <w:sz w:val="36"/>
          <w:szCs w:val="36"/>
        </w:rPr>
        <w:t>=尺度+温度</w:t>
      </w:r>
    </w:p>
    <w:p w14:paraId="3BD28986" w14:textId="6A2781AD" w:rsidR="00EB1749" w:rsidRPr="00EB1749" w:rsidRDefault="00EB1749" w:rsidP="00EB1749">
      <w:pPr>
        <w:spacing w:line="420" w:lineRule="atLeas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bookmarkStart w:id="1" w:name="_Hlk83558758"/>
      <w:bookmarkEnd w:id="0"/>
      <w:r w:rsidRPr="00EB1749">
        <w:rPr>
          <w:rFonts w:ascii="宋体" w:eastAsia="宋体" w:hAnsi="宋体" w:hint="eastAsia"/>
          <w:sz w:val="24"/>
          <w:szCs w:val="24"/>
        </w:rPr>
        <w:t>作者</w:t>
      </w:r>
      <w:r w:rsidRPr="00EB1749">
        <w:rPr>
          <w:rFonts w:ascii="宋体" w:eastAsia="宋体" w:hAnsi="宋体"/>
          <w:sz w:val="24"/>
          <w:szCs w:val="24"/>
        </w:rPr>
        <w:t>|李建华</w:t>
      </w:r>
      <w:bookmarkEnd w:id="1"/>
      <w:r w:rsidR="00B37F42">
        <w:rPr>
          <w:rFonts w:ascii="宋体" w:eastAsia="宋体" w:hAnsi="宋体" w:hint="eastAsia"/>
          <w:sz w:val="24"/>
          <w:szCs w:val="24"/>
        </w:rPr>
        <w:t xml:space="preserve"> </w:t>
      </w:r>
      <w:r w:rsidR="00B37F42">
        <w:rPr>
          <w:rFonts w:ascii="宋体" w:eastAsia="宋体" w:hAnsi="宋体"/>
          <w:sz w:val="24"/>
          <w:szCs w:val="24"/>
        </w:rPr>
        <w:t xml:space="preserve"> </w:t>
      </w:r>
      <w:bookmarkStart w:id="2" w:name="_Hlk83719056"/>
      <w:r w:rsidRPr="00EB1749">
        <w:rPr>
          <w:rFonts w:ascii="宋体" w:eastAsia="宋体" w:hAnsi="宋体"/>
          <w:sz w:val="24"/>
          <w:szCs w:val="24"/>
        </w:rPr>
        <w:t>郑州高新区艾瑞德国际学校校长</w:t>
      </w:r>
      <w:bookmarkEnd w:id="2"/>
    </w:p>
    <w:p w14:paraId="74C46AAE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古希腊哲人普罗泰格拉曾经说过：人是万物的尺度。今天，我想把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这句话改一下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：人也是万物的温度。</w:t>
      </w:r>
    </w:p>
    <w:p w14:paraId="2E793084" w14:textId="16F29ED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让我们把目光投向今年</w:t>
      </w:r>
      <w:r w:rsidRPr="00EB1749">
        <w:rPr>
          <w:rFonts w:ascii="宋体" w:eastAsia="宋体" w:hAnsi="宋体"/>
          <w:sz w:val="24"/>
          <w:szCs w:val="24"/>
        </w:rPr>
        <w:t>6月份的欧洲杯——</w:t>
      </w:r>
    </w:p>
    <w:p w14:paraId="13FB24FD" w14:textId="422A1E7A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北京时间</w:t>
      </w:r>
      <w:r w:rsidRPr="00EB1749">
        <w:rPr>
          <w:rFonts w:ascii="宋体" w:eastAsia="宋体" w:hAnsi="宋体"/>
          <w:sz w:val="24"/>
          <w:szCs w:val="24"/>
        </w:rPr>
        <w:t>2021年6月12日凌晨，欧洲杯丹麦队对芬兰队比赛进行到43分钟的时候，丹麦队员克里斯蒂安·埃里克森突然心脏骤停倒地。裁判立即吹停了比赛终止的哨子，从埃里克森倒地到裁判吹</w:t>
      </w:r>
      <w:proofErr w:type="gramStart"/>
      <w:r w:rsidRPr="00EB1749">
        <w:rPr>
          <w:rFonts w:ascii="宋体" w:eastAsia="宋体" w:hAnsi="宋体"/>
          <w:sz w:val="24"/>
          <w:szCs w:val="24"/>
        </w:rPr>
        <w:t>停比赛</w:t>
      </w:r>
      <w:proofErr w:type="gramEnd"/>
      <w:r w:rsidRPr="00EB1749">
        <w:rPr>
          <w:rFonts w:ascii="宋体" w:eastAsia="宋体" w:hAnsi="宋体"/>
          <w:sz w:val="24"/>
          <w:szCs w:val="24"/>
        </w:rPr>
        <w:t>仅仅只用了13秒。在心脏骤停的宝贵4分钟之内，裁判员、队医、丹麦队队长都以非常专业的表现与死神赛跑；丹麦</w:t>
      </w:r>
      <w:proofErr w:type="gramStart"/>
      <w:r w:rsidRPr="00EB1749">
        <w:rPr>
          <w:rFonts w:ascii="宋体" w:eastAsia="宋体" w:hAnsi="宋体"/>
          <w:sz w:val="24"/>
          <w:szCs w:val="24"/>
        </w:rPr>
        <w:t>队员挡起了</w:t>
      </w:r>
      <w:proofErr w:type="gramEnd"/>
      <w:r w:rsidRPr="00EB1749">
        <w:rPr>
          <w:rFonts w:ascii="宋体" w:eastAsia="宋体" w:hAnsi="宋体"/>
          <w:sz w:val="24"/>
          <w:szCs w:val="24"/>
        </w:rPr>
        <w:t>一道人墙，挡住了队友的隐私；丹麦队、芬兰队都在为埃里克森加油，都在呼喊着他的名字；比赛最后，芬兰队进了一粒球，这是他们在欧洲杯的第一粒进球，但是进球队员说：“不要庆祝</w:t>
      </w:r>
      <w:r w:rsidR="00D63A6B">
        <w:rPr>
          <w:rFonts w:ascii="宋体" w:eastAsia="宋体" w:hAnsi="宋体" w:hint="eastAsia"/>
          <w:sz w:val="24"/>
          <w:szCs w:val="24"/>
        </w:rPr>
        <w:t>……</w:t>
      </w:r>
      <w:r w:rsidRPr="00EB1749">
        <w:rPr>
          <w:rFonts w:ascii="宋体" w:eastAsia="宋体" w:hAnsi="宋体"/>
          <w:sz w:val="24"/>
          <w:szCs w:val="24"/>
        </w:rPr>
        <w:t>”那天比赛的球场上，每一片草皮都闪</w:t>
      </w:r>
      <w:r w:rsidRPr="00EB1749">
        <w:rPr>
          <w:rFonts w:ascii="宋体" w:eastAsia="宋体" w:hAnsi="宋体" w:hint="eastAsia"/>
          <w:sz w:val="24"/>
          <w:szCs w:val="24"/>
        </w:rPr>
        <w:t>耀着人性的光芒——因为尺度和温度。</w:t>
      </w:r>
    </w:p>
    <w:p w14:paraId="45F97C15" w14:textId="13B38339" w:rsid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我以温度、尺度为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横纵维度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，画了一个四象限图。我想，人也好，学校也好，单位也好，我们都追求在第一象限——有温度有尺度。</w:t>
      </w:r>
    </w:p>
    <w:p w14:paraId="68BDEF55" w14:textId="7E49C66C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F4E168A" wp14:editId="181F4A5E">
            <wp:extent cx="3175000" cy="15621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623" t="13954" r="7668" b="19251"/>
                    <a:stretch/>
                  </pic:blipFill>
                  <pic:spPr bwMode="auto">
                    <a:xfrm>
                      <a:off x="0" y="0"/>
                      <a:ext cx="3184043" cy="156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0BF048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大家都知道，今年</w:t>
      </w:r>
      <w:r w:rsidRPr="00EB1749">
        <w:rPr>
          <w:rFonts w:ascii="宋体" w:eastAsia="宋体" w:hAnsi="宋体"/>
          <w:sz w:val="24"/>
          <w:szCs w:val="24"/>
        </w:rPr>
        <w:t>3月1号《中小学教育惩戒规则（试行）》实施。教育业内人士乃至于业外人士都认为或者欢呼，老师的手里终于有了一把“戒尺”。但是，我们应该看到，这样的尺度在我们的校园当中，应该把握好有和无、多和少、轻和重的关系。</w:t>
      </w:r>
    </w:p>
    <w:p w14:paraId="561731F3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我们艾瑞德国际学校的办学理念是：走自然生长的教育之路，办有温度有故事的学校。最近几年我深深地体会到，“自然生长”是教育的尺度；“温度故事”是教育的温度；在学校学生方面，管理的尺度、温度，都需要四种态度。</w:t>
      </w:r>
    </w:p>
    <w:p w14:paraId="15E9B59D" w14:textId="0374BCDD" w:rsidR="00EB1749" w:rsidRPr="00EB1749" w:rsidRDefault="00EB1749" w:rsidP="00EB1749">
      <w:pPr>
        <w:spacing w:line="420" w:lineRule="atLeast"/>
        <w:rPr>
          <w:rFonts w:ascii="宋体" w:eastAsia="宋体" w:hAnsi="宋体"/>
          <w:b/>
          <w:bCs/>
          <w:color w:val="C00000"/>
          <w:sz w:val="24"/>
          <w:szCs w:val="24"/>
        </w:rPr>
      </w:pPr>
      <w:r w:rsidRPr="00EB1749">
        <w:rPr>
          <w:rFonts w:ascii="宋体" w:eastAsia="宋体" w:hAnsi="宋体"/>
          <w:b/>
          <w:bCs/>
          <w:color w:val="C00000"/>
          <w:sz w:val="44"/>
          <w:szCs w:val="44"/>
        </w:rPr>
        <w:t>01</w:t>
      </w:r>
      <w:r w:rsidRPr="00EB1749">
        <w:rPr>
          <w:rFonts w:ascii="宋体" w:eastAsia="宋体" w:hAnsi="宋体" w:hint="eastAsia"/>
          <w:b/>
          <w:bCs/>
          <w:color w:val="C00000"/>
          <w:sz w:val="24"/>
          <w:szCs w:val="24"/>
        </w:rPr>
        <w:t>尺子握在学生手里</w:t>
      </w:r>
    </w:p>
    <w:p w14:paraId="20D7CFD8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到过艾瑞德的人都知道，在艾瑞德的洗手间有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一条线叫“刘一墨线”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，这道线是我们当时一个四年级同学刘一墨发明的。洗手间的手纸，同学们抽的时候容易浪费，他就发明了一道线，我以他的名字命名，并在学校的所有洗手间门口都</w:t>
      </w:r>
      <w:r w:rsidRPr="00EB1749">
        <w:rPr>
          <w:rFonts w:ascii="宋体" w:eastAsia="宋体" w:hAnsi="宋体" w:hint="eastAsia"/>
          <w:sz w:val="24"/>
          <w:szCs w:val="24"/>
        </w:rPr>
        <w:lastRenderedPageBreak/>
        <w:t>设置了这道线——“刘一墨线”。因为这把尺子是学生发明，“刘一墨线”也走进了同学心里。</w:t>
      </w:r>
    </w:p>
    <w:p w14:paraId="3AE497DE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我在学校设置了“校长信箱”，开通两年多来，收到了</w:t>
      </w:r>
      <w:r w:rsidRPr="00EB1749">
        <w:rPr>
          <w:rFonts w:ascii="宋体" w:eastAsia="宋体" w:hAnsi="宋体"/>
          <w:sz w:val="24"/>
          <w:szCs w:val="24"/>
        </w:rPr>
        <w:t>1000多封来信。在给校长信箱来信中，孩子们关心学校的白鸽问题、教师问题、小草问题……所有基于孩子的关心，最后都变成了我们学校学生管理的一把尺子。</w:t>
      </w:r>
    </w:p>
    <w:p w14:paraId="1ABF2F2D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再比如说在我学校，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每年六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年级毕业，我们的孩子都会给保安师傅送去锦旗。为什么呢？按理来说，在很多学校，保安师傅是管理学生的，他们之间是矛盾关系。但是因为我们的孩子从保安师傅的身上看到了教育的温度，他们要在毕业的时候，要把这种爱、要把这种东西回馈给保安师傅，于是每年的毕业生，他们都会给保安师傅送去他们的锦旗。</w:t>
      </w:r>
    </w:p>
    <w:p w14:paraId="0FA28674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因此，我就在想，当我们把尺子放在孩子手里的时候，孩子就有了建议权、表达权、自主权、评价权。当这样东西有的时候，尺子在孩子手中，温度也在孩子心中。</w:t>
      </w:r>
    </w:p>
    <w:p w14:paraId="29DBD485" w14:textId="786D0823" w:rsidR="00EB1749" w:rsidRPr="00EB1749" w:rsidRDefault="00EB1749" w:rsidP="00EB1749">
      <w:pPr>
        <w:spacing w:line="420" w:lineRule="atLeast"/>
        <w:rPr>
          <w:rFonts w:ascii="宋体" w:eastAsia="宋体" w:hAnsi="宋体"/>
          <w:b/>
          <w:bCs/>
          <w:color w:val="C00000"/>
          <w:sz w:val="24"/>
          <w:szCs w:val="24"/>
        </w:rPr>
      </w:pPr>
      <w:r w:rsidRPr="00EB1749">
        <w:rPr>
          <w:rFonts w:ascii="宋体" w:eastAsia="宋体" w:hAnsi="宋体"/>
          <w:b/>
          <w:bCs/>
          <w:color w:val="C00000"/>
          <w:sz w:val="44"/>
          <w:szCs w:val="44"/>
        </w:rPr>
        <w:t>02</w:t>
      </w:r>
      <w:r w:rsidRPr="00EB1749">
        <w:rPr>
          <w:rFonts w:ascii="宋体" w:eastAsia="宋体" w:hAnsi="宋体" w:hint="eastAsia"/>
          <w:b/>
          <w:bCs/>
          <w:color w:val="C00000"/>
          <w:sz w:val="24"/>
          <w:szCs w:val="24"/>
        </w:rPr>
        <w:t>高高举起，轻轻落下</w:t>
      </w:r>
    </w:p>
    <w:p w14:paraId="270E401F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因为我是南京人，我的一位好朋友——江苏教育出版社的余立新老师，曾经在他的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朋友圈写过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这样一篇短文，来回忆他在南京师范大学附属中学读书时一次作弊的经历。我把这篇短文原文不动的拿来分享给大家：</w:t>
      </w:r>
    </w:p>
    <w:p w14:paraId="76043927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最近某市某中学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女生，因为作弊被老师斥责而跳楼。我不由得想起我自己在南师附中读书时的一次作弊经历。上世纪八十年代，初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才开始学英语。从来没有接触过英语的我，完全没有感觉，第一次测验，我就傻了眼。英语老师刘远，是一个瘦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瘦小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小、文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文弱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弱的女孩子，她在讲台上报单词，我们在默写本上默单词，我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一个也默不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出来，眼看就要交白卷，只好碰了碰同座陈明的手臂。他心领神会，把本子向我这边挪了挪……第二天默写本发下来，上面被打了一个大大的</w:t>
      </w:r>
      <w:r w:rsidRPr="00EB1749">
        <w:rPr>
          <w:rFonts w:ascii="宋体" w:eastAsia="宋体" w:hAnsi="宋体"/>
          <w:sz w:val="24"/>
          <w:szCs w:val="24"/>
        </w:rPr>
        <w:t>0，俗称鸭蛋。</w:t>
      </w:r>
    </w:p>
    <w:p w14:paraId="0A161686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我的脸立马燥热起来，我知道作弊被刘远老师发现了。英语课代表是邱蕾，她通知我下午课后去英语办公室找刘远老师。我内心五味杂陈，七上八下，惴惴不安地走进办公室。刘远老师正和其他几位英语老师说笑着什么，见我进去，招招手让我坐下，叫我拿出英语课本，然后指着几个单词让我读，又让我合上课本考我几个单词的翻译，都顺利通过，她心里有数了，对我说</w:t>
      </w:r>
      <w:r w:rsidRPr="00EB1749">
        <w:rPr>
          <w:rFonts w:ascii="宋体" w:eastAsia="宋体" w:hAnsi="宋体"/>
          <w:sz w:val="24"/>
          <w:szCs w:val="24"/>
        </w:rPr>
        <w:t>:  “单词是要背的，你知道吗？比如book，b-o-o-k，要背下来。”就这样，我按刘老师说的方法，把那几课的单词当场背会了。她把我的</w:t>
      </w:r>
      <w:proofErr w:type="gramStart"/>
      <w:r w:rsidRPr="00EB1749">
        <w:rPr>
          <w:rFonts w:ascii="宋体" w:eastAsia="宋体" w:hAnsi="宋体"/>
          <w:sz w:val="24"/>
          <w:szCs w:val="24"/>
        </w:rPr>
        <w:t>默写本拿过去</w:t>
      </w:r>
      <w:proofErr w:type="gramEnd"/>
      <w:r w:rsidRPr="00EB1749">
        <w:rPr>
          <w:rFonts w:ascii="宋体" w:eastAsia="宋体" w:hAnsi="宋体"/>
          <w:sz w:val="24"/>
          <w:szCs w:val="24"/>
        </w:rPr>
        <w:t>，在那个“0”边加了个“10”，变成</w:t>
      </w:r>
      <w:r w:rsidRPr="00EB1749">
        <w:rPr>
          <w:rFonts w:ascii="宋体" w:eastAsia="宋体" w:hAnsi="宋体" w:hint="eastAsia"/>
          <w:sz w:val="24"/>
          <w:szCs w:val="24"/>
        </w:rPr>
        <w:t>“</w:t>
      </w:r>
      <w:r w:rsidRPr="00EB1749">
        <w:rPr>
          <w:rFonts w:ascii="宋体" w:eastAsia="宋体" w:hAnsi="宋体"/>
          <w:sz w:val="24"/>
          <w:szCs w:val="24"/>
        </w:rPr>
        <w:t>100”，笑嘻嘻递给我。我起身告辞的时候想对她说点什么，刘</w:t>
      </w:r>
      <w:r w:rsidRPr="00EB1749">
        <w:rPr>
          <w:rFonts w:ascii="宋体" w:eastAsia="宋体" w:hAnsi="宋体"/>
          <w:sz w:val="24"/>
          <w:szCs w:val="24"/>
        </w:rPr>
        <w:lastRenderedPageBreak/>
        <w:t>老师已经和其他几位老师又说笑什么八卦了。</w:t>
      </w:r>
    </w:p>
    <w:p w14:paraId="765DA86B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这不是一个光彩的回忆，或者说是个有点丢人的回忆。但刘远老师因这件事让我记到今天，并永远感激她。作弊是件可耻的行为。但考虑到中国这种严酷的教育环境，唯分数的评价体系，以及孩子身上背负着整个家庭、整个村子，甚至整个社会的希望，就可以想象一个心智发育还不成熟的学生，他在作弊那个瞬间的内心世界了。我无意为作弊辩护。但我希望老师在面对作弊的孩子时，更人性化些。像刘远老师那样，既给作弊打上一个大大的“</w:t>
      </w:r>
      <w:r w:rsidRPr="00EB1749">
        <w:rPr>
          <w:rFonts w:ascii="宋体" w:eastAsia="宋体" w:hAnsi="宋体"/>
          <w:sz w:val="24"/>
          <w:szCs w:val="24"/>
        </w:rPr>
        <w:t>0”，也要解决问题后改为大大的“100”。</w:t>
      </w:r>
    </w:p>
    <w:p w14:paraId="2D7D9A84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这个故事可能在我们的校园当中经常会发生，但是，因为不同老师的处理方式给孩子们留下不一样的后果——“规则是一种严肃的爱，爱是一种温柔的规则”。</w:t>
      </w:r>
    </w:p>
    <w:p w14:paraId="21E90D37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上学期结束的时候，六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年级年级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主任王顺平老师分享他的一封学生来信，信的内容很简单，我看了之后哑然失笑。来信说：</w:t>
      </w:r>
    </w:p>
    <w:p w14:paraId="6FB514EE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楷体" w:eastAsia="楷体" w:hAnsi="楷体"/>
          <w:sz w:val="24"/>
          <w:szCs w:val="24"/>
        </w:rPr>
      </w:pPr>
      <w:r w:rsidRPr="00EB1749">
        <w:rPr>
          <w:rFonts w:ascii="楷体" w:eastAsia="楷体" w:hAnsi="楷体" w:hint="eastAsia"/>
          <w:sz w:val="24"/>
          <w:szCs w:val="24"/>
        </w:rPr>
        <w:t>王老师，您好，我的同学用我的球在教学楼里运球。从而导致球</w:t>
      </w:r>
      <w:proofErr w:type="gramStart"/>
      <w:r w:rsidRPr="00EB1749">
        <w:rPr>
          <w:rFonts w:ascii="楷体" w:eastAsia="楷体" w:hAnsi="楷体" w:hint="eastAsia"/>
          <w:sz w:val="24"/>
          <w:szCs w:val="24"/>
        </w:rPr>
        <w:t>被您收了</w:t>
      </w:r>
      <w:proofErr w:type="gramEnd"/>
      <w:r w:rsidRPr="00EB1749">
        <w:rPr>
          <w:rFonts w:ascii="楷体" w:eastAsia="楷体" w:hAnsi="楷体" w:hint="eastAsia"/>
          <w:sz w:val="24"/>
          <w:szCs w:val="24"/>
        </w:rPr>
        <w:t>，我希望。您把球还给我，原因如下：第一，篮球很贵，如果让他赔我的钱，对于他的家庭来说是一种负担；第二，篮球是我们的快乐源泉之一，没有它那么我们快乐就消失了；第三，教学楼内禁止运球虽然是件人人皆知的事，但是，总有人违反，我觉得您可以出一些教学楼内禁止运球的惩罚政策；第四，那位同学已经意识到自己错误了，他也是第一次犯这样的错误，如果他还有下次的话，您将他的球没收就可以了。我认为这次您应该让他写</w:t>
      </w:r>
      <w:r w:rsidRPr="00EB1749">
        <w:rPr>
          <w:rFonts w:ascii="楷体" w:eastAsia="楷体" w:hAnsi="楷体"/>
          <w:sz w:val="24"/>
          <w:szCs w:val="24"/>
        </w:rPr>
        <w:t>200字的保证书和拖一周的地就足够了。</w:t>
      </w:r>
    </w:p>
    <w:p w14:paraId="538EBBF9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你看</w:t>
      </w:r>
      <w:r w:rsidRPr="00EB1749">
        <w:rPr>
          <w:rFonts w:ascii="宋体" w:eastAsia="宋体" w:hAnsi="宋体"/>
          <w:sz w:val="24"/>
          <w:szCs w:val="24"/>
        </w:rPr>
        <w:t>,这个男孩为了让他的老师能够把他的球还给他，他给老师写了这样一封信。这封信我看完之后，我有两点想法：第一，一个孩子通过写信解决问题；第二，这个班级、乃至整个学校的师生关系，如果没有平常的温度，只有平常讲尺度的话，一个六年级的孩子，他没有这么大的胆量来给老师写这样带有幽默调侃的信。</w:t>
      </w:r>
    </w:p>
    <w:p w14:paraId="6E42EF10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我曾在初中时候读过一篇课文，叫《我的老师》，作者是魏巍，就是写《谁是最可爱的人》的那个著名作家。他在《我的老师》文中有这样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小段文字：“仅仅有一次，她的教鞭好像要落下来，我用石板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迎，教鞭轻轻地敲在石板上，大伙笑了，她也笑了。”这是魏巍的老师。鲁迅先生《从百草园到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三味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书屋》中，有两句话写到了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三味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书屋那位老先生：“他有一条戒尺，但是不常用，也有罚跪的规则，但也不常用。”</w:t>
      </w:r>
    </w:p>
    <w:p w14:paraId="06938296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因此，我们每位教育人扪心自问一下。教育啊，不是整天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舞着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尺度的大棒，而是常常摇着温度的扇子。铁的纪律一定用爱的教育来保证，“高高举起的”是</w:t>
      </w:r>
      <w:r w:rsidRPr="00EB1749">
        <w:rPr>
          <w:rFonts w:ascii="宋体" w:eastAsia="宋体" w:hAnsi="宋体" w:hint="eastAsia"/>
          <w:sz w:val="24"/>
          <w:szCs w:val="24"/>
        </w:rPr>
        <w:lastRenderedPageBreak/>
        <w:t>尺度，“轻轻落下的”是温度。</w:t>
      </w:r>
    </w:p>
    <w:p w14:paraId="3E9D84D3" w14:textId="1E1456AB" w:rsidR="00EB1749" w:rsidRPr="00EB1749" w:rsidRDefault="00EB1749" w:rsidP="00EB1749">
      <w:pPr>
        <w:spacing w:line="420" w:lineRule="atLeast"/>
        <w:rPr>
          <w:rFonts w:ascii="宋体" w:eastAsia="宋体" w:hAnsi="宋体"/>
          <w:b/>
          <w:bCs/>
          <w:color w:val="C00000"/>
          <w:sz w:val="24"/>
          <w:szCs w:val="24"/>
        </w:rPr>
      </w:pPr>
      <w:r w:rsidRPr="00EB1749">
        <w:rPr>
          <w:rFonts w:ascii="宋体" w:eastAsia="宋体" w:hAnsi="宋体"/>
          <w:b/>
          <w:bCs/>
          <w:color w:val="C00000"/>
          <w:sz w:val="44"/>
          <w:szCs w:val="44"/>
        </w:rPr>
        <w:t>03</w:t>
      </w:r>
      <w:r w:rsidRPr="00EB1749">
        <w:rPr>
          <w:rFonts w:ascii="宋体" w:eastAsia="宋体" w:hAnsi="宋体" w:hint="eastAsia"/>
          <w:b/>
          <w:bCs/>
          <w:color w:val="C00000"/>
          <w:sz w:val="24"/>
          <w:szCs w:val="24"/>
        </w:rPr>
        <w:t>大声表扬，小声批评</w:t>
      </w:r>
    </w:p>
    <w:p w14:paraId="0662B67D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在我们学校，遇到孩子表扬的事情，我总喜欢把芝麻说成西瓜；如果说遇到孩子要批评的事情，我常常把西瓜说成芝麻。</w:t>
      </w:r>
    </w:p>
    <w:p w14:paraId="4F454132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我们学校有位同学，我在这里姑且称他为闫同学，他今年小学四年级。在他二年级的时候，我就认识他，因为他能将《出师表》全文背诵；他在二年级就已经读了不少历史书籍，他跟老师们讲起历史来，头头是道；但是他也是一个常常违反规则的同学，成为了德育处、乃至校长室的常客，到我的办公室不紧张，到德育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处似乎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也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很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淡然。怎么办？</w:t>
      </w:r>
    </w:p>
    <w:p w14:paraId="53625E98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我们后来发现，这位同学，他之所以违反规则和纪律，是因为他想求得关注。于是，我们的数学课堂开展了“小先生”制：三年级所学的语文、数学他都会，我让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他走班来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当“老师”，给三年级各个班的同学上课。</w:t>
      </w:r>
    </w:p>
    <w:p w14:paraId="7E0653E6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上着上着，这样的“小先生”制，结果成了我们教学改革的一个小策略。闫同学也因此很少走进德育部门和我的办公室了。他成了我们国旗下受表扬的那个“瑞德少年”——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给艾瑞德孩子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最高的荣誉。</w:t>
      </w:r>
    </w:p>
    <w:p w14:paraId="0FE925E7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我们的升旗台也常常是鼓掌声、欢呼声、喝彩声一片。在这个台子上，我们搭起了对孩子大声表扬的舞台。</w:t>
      </w:r>
    </w:p>
    <w:p w14:paraId="3B9A43E3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学校生活区有位老师叫龚俊萍，同学们都叫她龚妈妈。有一天，她班级的一个孩子生病了，他的爸爸、妈妈来接这个孩子回家，孩子坐在爸爸妈妈的车上，整整一直哭到了家。爸爸妈妈就很纳闷，按理来说你生病了我来接你，你高兴才是。可是孩子回家跟妈妈说：“妈妈，您知道吗？我们龚老师有一条规定，当我们班哪个同学感冒发烧的时候，我们就可以跟龚老师睡一晚上。因为我感冒发烧，您把我接回来了，我没办法和龚老师今晚在一起睡觉，所以我就特别地伤心。”龚老师为了能让他的生活区的管理更柔软，她把她生活区布置得像家一样，让孩子们在这样友爱的磁场当中生长着。</w:t>
      </w:r>
    </w:p>
    <w:p w14:paraId="1E522FDF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当听了龚老师这样一个故事的时候，我也在想学校是不是温度应该多于尺度呢？所以学校设立的“瑞德少年”“瑞德精英”“瑞德领袖”都不是成绩和分数的刻度尺，而是成长与发展的温度计。</w:t>
      </w:r>
    </w:p>
    <w:p w14:paraId="60129422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曾国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藩曾经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说过：扬善于公庭，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规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过于私室。公庭就是大庭广众，私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室就是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私人空间。也就是说，表扬我们要大声一点，让更多的人知道；批评应该小声点，应该让更少的人知道。</w:t>
      </w:r>
    </w:p>
    <w:p w14:paraId="2CA4445F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那么，我们在学校是不是应该给每一个孩子一间属于他的私室呢？这里的</w:t>
      </w:r>
      <w:r w:rsidRPr="00EB1749">
        <w:rPr>
          <w:rFonts w:ascii="宋体" w:eastAsia="宋体" w:hAnsi="宋体" w:hint="eastAsia"/>
          <w:sz w:val="24"/>
          <w:szCs w:val="24"/>
        </w:rPr>
        <w:lastRenderedPageBreak/>
        <w:t>“私室”不仅是空间的概念，我觉得应该把它转成教育的表达，这里的私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室应该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是宽容、容错，学校应该是一个让孩子犯错误的地方，一个孩子如果不犯错误了，还叫孩子吗？</w:t>
      </w:r>
    </w:p>
    <w:p w14:paraId="04FE976D" w14:textId="62B22F8E" w:rsidR="00EB1749" w:rsidRPr="00EB1749" w:rsidRDefault="00EB1749" w:rsidP="00EB1749">
      <w:pPr>
        <w:spacing w:line="420" w:lineRule="atLeast"/>
        <w:rPr>
          <w:rFonts w:ascii="宋体" w:eastAsia="宋体" w:hAnsi="宋体"/>
          <w:b/>
          <w:bCs/>
          <w:color w:val="C00000"/>
          <w:sz w:val="24"/>
          <w:szCs w:val="24"/>
        </w:rPr>
      </w:pPr>
      <w:r w:rsidRPr="00EB1749">
        <w:rPr>
          <w:rFonts w:ascii="宋体" w:eastAsia="宋体" w:hAnsi="宋体"/>
          <w:b/>
          <w:bCs/>
          <w:color w:val="C00000"/>
          <w:sz w:val="44"/>
          <w:szCs w:val="44"/>
        </w:rPr>
        <w:t>04</w:t>
      </w:r>
      <w:r w:rsidRPr="00EB1749">
        <w:rPr>
          <w:rFonts w:ascii="宋体" w:eastAsia="宋体" w:hAnsi="宋体" w:hint="eastAsia"/>
          <w:b/>
          <w:bCs/>
          <w:color w:val="C00000"/>
          <w:sz w:val="24"/>
          <w:szCs w:val="24"/>
        </w:rPr>
        <w:t>要成为会“打结”的人</w:t>
      </w:r>
    </w:p>
    <w:p w14:paraId="50C9E21F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/>
          <w:sz w:val="24"/>
          <w:szCs w:val="24"/>
        </w:rPr>
        <w:t>2020年11月26日早上，我在吃早餐，江怀元同学的就餐桌就在我的旁边，我把他叫到我对面的时候，江怀元同学从口袋里掏出了一盒护手霜，他说：李校长，这是给您的。</w:t>
      </w:r>
    </w:p>
    <w:p w14:paraId="23AD7495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我当时很纳闷。因为江怀元同学是一个性格相对内向、表达不够丰富的孩子，或者说，他不是我们心目中认为那样优秀的孩子。我问：你为什么要把护手霜给我？他说：李校长，现在第一不是您的陪餐时间，第二也不轮到我陪您吃饭，您把我叫到这里，我内心很感激您，这个护手霜是我妈妈为我准备给我护手的，此时我给您。</w:t>
      </w:r>
    </w:p>
    <w:p w14:paraId="4A3F8E03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我收下了护手霜。每次陪餐，我都会问孩子两个问题：你喜欢这个学校吗？你喜欢这个学校谁呢？我也这么问了江怀元。江怀元说：喜欢，我最喜欢学校的一个人。我问：谁呢？他回答：就是您，李校长。</w:t>
      </w:r>
    </w:p>
    <w:p w14:paraId="119C5B0D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我更惊讶了，我说江怀元同学，我不上你的课，平时我们见面很少，你为什么喜欢我呢？他说：“李校长，您可能认为您见我们的次数少，但事实上，我认为我见您的次数已经非常多了。比如说您每天的</w:t>
      </w:r>
      <w:r w:rsidRPr="00EB1749">
        <w:rPr>
          <w:rFonts w:ascii="宋体" w:eastAsia="宋体" w:hAnsi="宋体"/>
          <w:sz w:val="24"/>
          <w:szCs w:val="24"/>
        </w:rPr>
        <w:t>60秒、每周的国旗下讲话、每天在这里陪餐，我们见面见得非常多了。”之后，我和江怀元聊完了一顿早餐的时间。</w:t>
      </w:r>
    </w:p>
    <w:p w14:paraId="0DC6E155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我没想到会带来连锁反应。江怀元回去之后，见到了他的班主任张明老师，抱着就哭了，他告诉班主任老师，今天我跟李校长在一起吃饭了。张明老师在行政会分享这个故事时候，她自己也落泪了。一周以后，我收到了江怀元妈妈的一封信，她的妈妈在信中也哭了。</w:t>
      </w:r>
    </w:p>
    <w:p w14:paraId="401BD822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所以我想，在学校里，我们应该离孩子近一点，做孩子关系中那个“打结”的人。</w:t>
      </w:r>
    </w:p>
    <w:p w14:paraId="2721883E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学校有一面墙，或者说有很多的墙，其中一面教师墙就发生过这样一个故事。</w:t>
      </w:r>
    </w:p>
    <w:p w14:paraId="2A376BA1" w14:textId="4FAA007A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一个从幼儿园刚刚毕业的孩子因为到小学，分离焦虑，他在</w:t>
      </w:r>
      <w:r w:rsidRPr="00EB1749">
        <w:rPr>
          <w:rFonts w:ascii="宋体" w:eastAsia="宋体" w:hAnsi="宋体"/>
          <w:sz w:val="24"/>
          <w:szCs w:val="24"/>
        </w:rPr>
        <w:t>2019年10月29号运动会那天，他悄悄跑到照片墙</w:t>
      </w:r>
      <w:r>
        <w:rPr>
          <w:rFonts w:ascii="宋体" w:eastAsia="宋体" w:hAnsi="宋体" w:hint="eastAsia"/>
          <w:sz w:val="24"/>
          <w:szCs w:val="24"/>
        </w:rPr>
        <w:t>，</w:t>
      </w:r>
      <w:r w:rsidRPr="00EB1749">
        <w:rPr>
          <w:rFonts w:ascii="宋体" w:eastAsia="宋体" w:hAnsi="宋体"/>
          <w:sz w:val="24"/>
          <w:szCs w:val="24"/>
        </w:rPr>
        <w:t>拿下了他的老师王倩的照片，在照片墙旁边哭了起来。王倩老师因为工作需要被调到了另外一所幼儿园。</w:t>
      </w:r>
    </w:p>
    <w:p w14:paraId="5557C907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当时，这张照片被我们一位老师拍下，这位老师拍下照片之后，没有停止她的行动，立马拨通了王倩老师的电话，在电话这头告诉王倩老师，他的学生时昕</w:t>
      </w:r>
      <w:r w:rsidRPr="00EB1749">
        <w:rPr>
          <w:rFonts w:ascii="宋体" w:eastAsia="宋体" w:hAnsi="宋体" w:hint="eastAsia"/>
          <w:sz w:val="24"/>
          <w:szCs w:val="24"/>
        </w:rPr>
        <w:lastRenderedPageBreak/>
        <w:t>航想她了。王倩老师拿起电话，安慰了时昕航，并且答应这个周六回来看他。后来，王倩老师如约而至，带着时昕航同学，出去转了一圈，并且把时昕航的性格特点告诉了现在的班主任黄冬燕老师。于是，这样的关系因为“打结”而传递着。</w:t>
      </w:r>
    </w:p>
    <w:p w14:paraId="7D743E7C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EB1749">
        <w:rPr>
          <w:rFonts w:ascii="宋体" w:eastAsia="宋体" w:hAnsi="宋体" w:hint="eastAsia"/>
          <w:sz w:val="24"/>
          <w:szCs w:val="24"/>
        </w:rPr>
        <w:t>每年六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年级毕业我都会给孩子们送一本书，今年我在办公室签了整整</w:t>
      </w:r>
      <w:r w:rsidRPr="00EB1749">
        <w:rPr>
          <w:rFonts w:ascii="宋体" w:eastAsia="宋体" w:hAnsi="宋体"/>
          <w:sz w:val="24"/>
          <w:szCs w:val="24"/>
        </w:rPr>
        <w:t>206本；每年毕业典礼的最后一个环节是，孩子们上台，我给他们发毕业证书，给他们送书的时候我要鞠躬还礼，每个孩子也要鞠一</w:t>
      </w:r>
      <w:proofErr w:type="gramStart"/>
      <w:r w:rsidRPr="00EB1749">
        <w:rPr>
          <w:rFonts w:ascii="宋体" w:eastAsia="宋体" w:hAnsi="宋体"/>
          <w:sz w:val="24"/>
          <w:szCs w:val="24"/>
        </w:rPr>
        <w:t>个</w:t>
      </w:r>
      <w:proofErr w:type="gramEnd"/>
      <w:r w:rsidRPr="00EB1749">
        <w:rPr>
          <w:rFonts w:ascii="宋体" w:eastAsia="宋体" w:hAnsi="宋体"/>
          <w:sz w:val="24"/>
          <w:szCs w:val="24"/>
        </w:rPr>
        <w:t>躬。一场毕业典礼下来，我整整</w:t>
      </w:r>
      <w:proofErr w:type="gramStart"/>
      <w:r w:rsidRPr="00EB1749">
        <w:rPr>
          <w:rFonts w:ascii="宋体" w:eastAsia="宋体" w:hAnsi="宋体"/>
          <w:sz w:val="24"/>
          <w:szCs w:val="24"/>
        </w:rPr>
        <w:t>鞠</w:t>
      </w:r>
      <w:proofErr w:type="gramEnd"/>
      <w:r w:rsidRPr="00EB1749">
        <w:rPr>
          <w:rFonts w:ascii="宋体" w:eastAsia="宋体" w:hAnsi="宋体"/>
          <w:sz w:val="24"/>
          <w:szCs w:val="24"/>
        </w:rPr>
        <w:t>了206个。</w:t>
      </w:r>
    </w:p>
    <w:p w14:paraId="3798F084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我们有个后勤公众号叫“后勤在前线”，我们有一道美食墙，每周张贴食谱，然后请孩子们来推荐最喜爱的美食。推荐的美食被选上的孩子，每周一将被邀请在我的餐桌旁边吃餐厅师傅们给他们精心做的牛排。</w:t>
      </w:r>
    </w:p>
    <w:p w14:paraId="627CD47D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后勤师傅有一位叫“赵大厨”。一个孩子因为搬家要离开学校，临走前，她居然要给赵师傅送一本书。我“追究”下去发现，赵师傅每次做完饭之后没有待在后厨，而是就在餐厅到处转悠。他的衣服前面一个口袋里装着花生、莲子等等坚果，他发现哪个孩子如果心情不高兴，就会悄悄塞一颗坚果给这个孩子。一个小小的举动，在她心中“砸”下了一个深深的坑，于是她离开学校时想到了赵师傅。</w:t>
      </w:r>
    </w:p>
    <w:p w14:paraId="6BA1DBFD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教育等于关系加联系。只有我们关系多打结，孩子的心灵才会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打结。</w:t>
      </w:r>
    </w:p>
    <w:p w14:paraId="6C7B540B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去年，我们学校出台了一个新的规定，每位老师必须要“承包”几个孩子，这里的“承包”不是指学习和知识上的承包，而是指每个孩子在情绪不好的时候都要找到情绪对接人，让老师和孩子之间情感之间多打几个“情结”。</w:t>
      </w:r>
    </w:p>
    <w:p w14:paraId="01E0D87C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由此，我想到了雷夫的第</w:t>
      </w:r>
      <w:r w:rsidRPr="00EB1749">
        <w:rPr>
          <w:rFonts w:ascii="宋体" w:eastAsia="宋体" w:hAnsi="宋体"/>
          <w:sz w:val="24"/>
          <w:szCs w:val="24"/>
        </w:rPr>
        <w:t>56个教室。很多人问雷夫，你的教室里有什么？他的教室里边有一些规定，比如说少年写作计划、每天找到一小时、电影俱乐部等等，但是雷夫说了一句话，我的教室里边重要的不是有什么，而是没有什么，我的56号教室没有恐惧。</w:t>
      </w:r>
    </w:p>
    <w:p w14:paraId="38136A2E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再比如著名的教育改革家魏书生老师，他在《班主任工作漫谈》当中介绍了他的班主任工作经历。比如，制定班规、办班级日报、每天一句格言、每天的座右铭、学生座位自愿组合、后进生互助组等等。</w:t>
      </w:r>
    </w:p>
    <w:p w14:paraId="4E3C5E59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当我们看到了</w:t>
      </w:r>
      <w:r w:rsidRPr="00EB1749">
        <w:rPr>
          <w:rFonts w:ascii="宋体" w:eastAsia="宋体" w:hAnsi="宋体"/>
          <w:sz w:val="24"/>
          <w:szCs w:val="24"/>
        </w:rPr>
        <w:t>56号教室、魏书生老师的教室，可能我们看到的是尺度，但是我们更多应该看到的是温度。</w:t>
      </w:r>
    </w:p>
    <w:p w14:paraId="77FB6239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我自己曾经写过一本小书，叫《教育的温度》，里面有一些标题，比如，那一夜星光灿烂、新年的礼物、没有一个多余的学生、扛大旗的大男孩、这里的老师会笑、守住你的承诺不变、谁的眼泪在飞、三个男生的升旗梦、有多少爱可以重来、校长我们犯错误了、你悄悄的温暖我的眼睛……</w:t>
      </w:r>
    </w:p>
    <w:p w14:paraId="0B36730E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lastRenderedPageBreak/>
        <w:t>当我再来翻看这本书的时候，我的内心又被过去的一些教育的故事、教育的温度所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感动着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。我甚至在想，当时间过了多少年之后，这样的一些故事是当年我所做的吗？</w:t>
      </w:r>
    </w:p>
    <w:p w14:paraId="6F3586B1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沈祖芸老师曾经说过，教师是情绪劳动者。我们的德育中心陈林主任在一篇打卡当中这样说道：“规则，是在充满故事的校园里，用责任画出的边界线；规则，是在充满温度的校园里，用师爱画出的田字格。”</w:t>
      </w:r>
    </w:p>
    <w:p w14:paraId="2315247A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所以我想，尺度也好，温度也好，</w:t>
      </w:r>
      <w:proofErr w:type="gramStart"/>
      <w:r w:rsidRPr="00EB1749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EB1749">
        <w:rPr>
          <w:rFonts w:ascii="宋体" w:eastAsia="宋体" w:hAnsi="宋体" w:hint="eastAsia"/>
          <w:sz w:val="24"/>
          <w:szCs w:val="24"/>
        </w:rPr>
        <w:t>“尺”必须要激起千层浪。所以我们说，一千个孩子就应该要有一千把尺子，一千把尺子才有一千个孩子，这也是我们常常说的“每一个孩子都是美丽的不同”。</w:t>
      </w:r>
    </w:p>
    <w:p w14:paraId="15A1AB55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学生管理，既要有温度也要有尺度。温度是教育的底色，温度是教育的磁场，温度是教育的翅膀；尺度是教育的边界，尺度是教育的力量，尺度是教育的方向。</w:t>
      </w:r>
    </w:p>
    <w:p w14:paraId="2590EE75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人是温度与尺度的内核，尺度是关键，温度是外衣。当人和万物紧紧连在一起的时候，就需要既要有尺度也要有温度。</w:t>
      </w:r>
    </w:p>
    <w:p w14:paraId="05C39594" w14:textId="77777777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EB1749">
        <w:rPr>
          <w:rFonts w:ascii="宋体" w:eastAsia="宋体" w:hAnsi="宋体" w:hint="eastAsia"/>
          <w:sz w:val="24"/>
          <w:szCs w:val="24"/>
        </w:rPr>
        <w:t>好的教育</w:t>
      </w:r>
      <w:r w:rsidRPr="00EB1749">
        <w:rPr>
          <w:rFonts w:ascii="宋体" w:eastAsia="宋体" w:hAnsi="宋体"/>
          <w:sz w:val="24"/>
          <w:szCs w:val="24"/>
        </w:rPr>
        <w:t>=尺度+温度。</w:t>
      </w:r>
    </w:p>
    <w:p w14:paraId="64D74F2D" w14:textId="4418C829" w:rsidR="00EB1749" w:rsidRPr="00EB1749" w:rsidRDefault="00EB1749" w:rsidP="00EB1749">
      <w:pPr>
        <w:spacing w:line="420" w:lineRule="atLeast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EB1749" w:rsidRPr="00EB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88BF8" w14:textId="77777777" w:rsidR="00C94359" w:rsidRDefault="00C94359" w:rsidP="00D63A6B">
      <w:r>
        <w:separator/>
      </w:r>
    </w:p>
  </w:endnote>
  <w:endnote w:type="continuationSeparator" w:id="0">
    <w:p w14:paraId="058E507D" w14:textId="77777777" w:rsidR="00C94359" w:rsidRDefault="00C94359" w:rsidP="00D6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25A3" w14:textId="77777777" w:rsidR="00C94359" w:rsidRDefault="00C94359" w:rsidP="00D63A6B">
      <w:r>
        <w:separator/>
      </w:r>
    </w:p>
  </w:footnote>
  <w:footnote w:type="continuationSeparator" w:id="0">
    <w:p w14:paraId="25ACA7CE" w14:textId="77777777" w:rsidR="00C94359" w:rsidRDefault="00C94359" w:rsidP="00D63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B11D6F"/>
    <w:rsid w:val="00B37F42"/>
    <w:rsid w:val="00C94359"/>
    <w:rsid w:val="00CF5DBA"/>
    <w:rsid w:val="00D63A6B"/>
    <w:rsid w:val="00EB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2E262"/>
  <w15:chartTrackingRefBased/>
  <w15:docId w15:val="{3677B160-B101-4CA5-833C-ACE7A345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A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657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097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5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699953">
                              <w:marLeft w:val="0"/>
                              <w:marRight w:val="0"/>
                              <w:marTop w:val="4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5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1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3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50639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242023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452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31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19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5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3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83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3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01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24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1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287618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47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8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97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87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1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99053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76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719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9300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422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0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99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75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3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753866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72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58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1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32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1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81936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23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79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152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13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50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1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97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8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98829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35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37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455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04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665831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6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95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520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14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倩男</dc:creator>
  <cp:keywords/>
  <dc:description/>
  <cp:lastModifiedBy>赵 倩男</cp:lastModifiedBy>
  <cp:revision>5</cp:revision>
  <dcterms:created xsi:type="dcterms:W3CDTF">2021-09-26T06:23:00Z</dcterms:created>
  <dcterms:modified xsi:type="dcterms:W3CDTF">2021-09-28T02:57:00Z</dcterms:modified>
</cp:coreProperties>
</file>