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德育在小学语文教学中渗透</w:t>
      </w: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《全日制义务教育语文课程标准》提出:“小学语文教学要重视培养小学生道德修养与审美情操，使他们形成正确世界观、人生观与价值观，最终实现德、智、体、美方面全面发展。”小学语文教学蕴含丰厚德育因子，需要教师用心挖掘，在潜移默化中提高学生思想境界，帮助小学生获</w:t>
      </w:r>
      <w:bookmarkStart w:id="0" w:name="_GoBack"/>
      <w:bookmarkEnd w:id="0"/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得全面发展。</w:t>
      </w: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一、在课堂教学中渗透德育</w:t>
      </w: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课堂教学是实施小学语文教学基本路径，是学生获得语文知识、培养语文素养重要场所。课堂教学主要依托课文内容而展开，小学语文课文内容基本以赞颂伟大品格、讴歌壮丽河山为主，有着得天独厚德育优势。教师要将德育与课堂教学有机整合，以一种春风化雨般教学方式提升小学生思想境界。教师要在课堂教学中对课文内容进行深入剖析﹐挖掘其中隐含德育元素，用于启发学生思想。比如在教授《白杨》这一课时，我先让学生闭上眼睛，用心想象这样场景:在一片茫茫无边、一眼看不到尽头戈壁上，矗立着一棵棵挺秀、高大白杨树，不管烈风如何吹拂，白杨树始终不动摇，直面烈风挑战。在这样想象中，学生仿佛真能感受到白杨树坚强不屈，这时候我再适时提出主题，其实戈壁上不仅有一棵棵屹立不倒白杨树，还有一批批扎根边疆、无私奉献边疆建设者们，他们常年不能回家，生活在恶劣环境中，为就是保护边疆安全，将国家建设得更好。这样教学方式可以引发学生心灵共鸣﹐使他们心系边疆战士﹐从边疆战士身上学到保卫国家、奉献青春精神，唤起学生长大后也要努力为国家做奉献信念。</w:t>
      </w: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二、在识字教学中渗透德育</w:t>
      </w: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传统模式下识字教学通常是教师在黑板上一笔一画地示范，学生在下面一遍一遍地跟着教师读写，这样识字教学枯燥乏味，无法激发小学生学习兴趣。在识字教学中，教师可以借助汉字特点对学生进行德育渗透。我国汉字文化博大精深,汉字本身比划、结构与外形特点，都可以成为进行德育良好素材。教师要引导学生用心观察自己所学汉字，思考汉字与道德素质、为人处世之间关系，以此将识字教学与道德教育完美结合。其实，学生在剖析与理解字形时候,可以初步理解生字发音、比划与解构，这时候教师要帮助他们深入理解蕴含在其中重要含义﹐引导学生明白做人道理,对人生有更深感受。</w:t>
      </w: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比如在教学“奇”这个字时，我先在黑板上将上下两部分写得不够对称，将上面“大”字写得比下面“可”字大，这样“奇”字看起来就显得十分怪异。再写一个规范“奇”字,上小下大，让学生比较这两个不同“奇”字，学生就会说第二个“奇”字显得比较顺眼。我再进一步点拨,告诉学生有汉字是由几个汉字共同组成，只有将几个汉字组合好了，这个汉字从整体上来看才会显得协调，指导学生在日常学习与生活中要学会合作、学会谦让，整个人才会变得更加美好。这样识字教学寓德育于其中，将教书与育人进行了有机整合，收到了良好教学效果。</w:t>
      </w: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三、在朗读教学中渗透德育</w:t>
      </w: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正所谓“书读百遍，其义自见”，要学好小学语文，离不开朗读积极作用。在抑扬顿挫、声情并茂朗读中，学生会对课文有进一步深入理解，在朗读中培养语感，受到思想情感熏陶与感染。这说明朗读教学与道德教育有着异曲同工之妙，相辅相成、相互作用。教师在教学过程中要引导学生多朗读、多感受，将自己置身于课文所设置场景中,体会作者传达思想情感,进而引发思想共鸣。比如在教学《桂林山水》这一内容时，我借助多媒体课件作用,先为小学生展现了漓江美好风光,再配上美妙音乐，画面上微波荡漾、山光水色，无一不让人沉醉，这时，我再组织学生进行配乐朗读，学生在朗读过程中情感自然而然地就得到了提升﹐感受到了祖国大好河山，激发了他们热爱祖国强烈情感,德育效果事半功倍。</w:t>
      </w: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四、在日常生活中渗透德育</w:t>
      </w: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课堂教学时间是有限，但是现实生活是丰富多彩，日常生活中也有着德育良好契机。教师要善用机会，适时对学生进行德育渗透，让他们在潜移默化中净化心灵、陶冶情操。</w:t>
      </w: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比如我利用每年“母亲节”、“父亲节”、“重阳节”等传统节日,组织学生开展“感恩活动”，让他们给自己父母、长辈写一封信，表达对他们感恩之情;或者鼓励他们多帮家长做些力所能及家务事，减轻家长负担;我还要求学生在放学回家后多了解父母各个方面，例如父母工作、父母最喜欢吃事物，父母生日是哪一天，等等，并支持学生将这些认识写成一篇篇小作文，这样方式不仅可以锻炼小学生写作能力﹐为他们提供写作素材﹐还可以培养小学生感恩情怀，感谢父母给自己带来幸福生活，立志好好学习，让父母开心。</w:t>
      </w: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sz w:val="28"/>
          <w:szCs w:val="28"/>
          <w:lang w:val="en-US" w:eastAsia="zh-CN"/>
        </w:rPr>
        <w:t>总而言之，在小学语文教学中渗透德育有其自身之义,小学语文课程具备强烈人文色彩，可以为德育渗透提供良好契机。教师要努力挖掘语文教学中德育因素，对学生进行思想熏陶，竭力将学生培养成社会发展所需要德才兼具合格人才，为国家建设与社会进步作出力所能及贡献。</w:t>
      </w:r>
    </w:p>
    <w:p>
      <w:pPr>
        <w:ind w:firstLine="560" w:firstLineChars="2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1ZWFlNjY3OWNhZDIwZjZiNWFlMWUxOThjOGIxM2QifQ=="/>
  </w:docVars>
  <w:rsids>
    <w:rsidRoot w:val="00000000"/>
    <w:rsid w:val="00844C0E"/>
    <w:rsid w:val="259B0F71"/>
    <w:rsid w:val="34866FAD"/>
    <w:rsid w:val="3CDF04E5"/>
    <w:rsid w:val="413613EE"/>
    <w:rsid w:val="641C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2023-10-18T06:20:00Z</dcterms:created>
  <dc:creator>T</dc:creator>
  <cp:lastModifiedBy>云在青天水在瓶</cp:lastModifiedBy>
  <cp:lastPrinted>2023-10-26T06:59:00Z</cp:lastPrinted>
  <dcterms:modified xsi:type="dcterms:W3CDTF">2024-03-13T05:44:55Z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37BECEE51E8B4C24967F3747FA9AEF65_13</vt:lpwstr>
  </property>
</Properties>
</file>