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C3FA">
      <w:pPr>
        <w:pStyle w:val="5"/>
        <w:bidi w:val="0"/>
        <w:ind w:firstLine="1124" w:firstLineChars="400"/>
        <w:jc w:val="left"/>
        <w:rPr>
          <w:rFonts w:hint="default"/>
          <w:lang w:val="en-US" w:eastAsia="zh-CN"/>
        </w:rPr>
      </w:pPr>
      <w:r>
        <w:rPr>
          <w:rFonts w:hint="eastAsia"/>
          <w:lang w:val="en-US" w:eastAsia="zh-CN"/>
        </w:rPr>
        <w:t>金坛区2025年春学期中小学音乐</w:t>
      </w:r>
      <w:r>
        <w:rPr>
          <w:rFonts w:hint="eastAsia"/>
        </w:rPr>
        <w:t>学科研训工作计划</w:t>
      </w:r>
    </w:p>
    <w:p w14:paraId="32B1933F">
      <w:pPr>
        <w:spacing w:before="100" w:beforeAutospacing="1" w:after="100" w:afterAutospacing="1" w:line="360" w:lineRule="auto"/>
        <w:ind w:firstLine="722"/>
        <w:jc w:val="left"/>
        <w:rPr>
          <w:rFonts w:hint="eastAsia" w:ascii="宋体" w:hAnsi="宋体" w:cs="宋体"/>
          <w:b w:val="0"/>
          <w:bCs/>
          <w:sz w:val="24"/>
          <w:szCs w:val="24"/>
          <w:lang w:val="en-US" w:eastAsia="zh-CN"/>
        </w:rPr>
      </w:pPr>
      <w:r>
        <w:rPr>
          <w:rFonts w:hint="eastAsia" w:ascii="宋体" w:hAnsi="宋体" w:eastAsia="宋体" w:cs="宋体"/>
          <w:b w:val="0"/>
          <w:bCs/>
          <w:sz w:val="24"/>
          <w:szCs w:val="24"/>
          <w:lang w:eastAsia="zh-CN"/>
        </w:rPr>
        <w:t>根据</w:t>
      </w:r>
      <w:r>
        <w:rPr>
          <w:rFonts w:hint="eastAsia" w:ascii="宋体" w:hAnsi="宋体" w:cs="宋体"/>
          <w:b w:val="0"/>
          <w:bCs/>
          <w:sz w:val="24"/>
          <w:szCs w:val="24"/>
          <w:lang w:eastAsia="zh-CN"/>
        </w:rPr>
        <w:t>常州市教科院中小学音乐教研工作精神及金坛区教师发展中心</w:t>
      </w:r>
      <w:r>
        <w:rPr>
          <w:rFonts w:hint="eastAsia" w:ascii="宋体" w:hAnsi="宋体" w:eastAsia="宋体" w:cs="宋体"/>
          <w:b w:val="0"/>
          <w:bCs/>
          <w:sz w:val="24"/>
          <w:szCs w:val="24"/>
          <w:lang w:val="en-US" w:eastAsia="zh-CN"/>
        </w:rPr>
        <w:t>202</w:t>
      </w:r>
      <w:r>
        <w:rPr>
          <w:rFonts w:hint="eastAsia" w:ascii="宋体" w:hAnsi="宋体" w:cs="宋体"/>
          <w:b w:val="0"/>
          <w:bCs/>
          <w:sz w:val="24"/>
          <w:szCs w:val="24"/>
          <w:lang w:val="en-US" w:eastAsia="zh-CN"/>
        </w:rPr>
        <w:t>5年春</w:t>
      </w:r>
      <w:r>
        <w:rPr>
          <w:rFonts w:hint="eastAsia" w:ascii="宋体" w:hAnsi="宋体" w:eastAsia="宋体" w:cs="宋体"/>
          <w:b w:val="0"/>
          <w:bCs/>
          <w:sz w:val="24"/>
          <w:szCs w:val="24"/>
          <w:lang w:val="en-US" w:eastAsia="zh-CN"/>
        </w:rPr>
        <w:t>学期</w:t>
      </w:r>
      <w:r>
        <w:rPr>
          <w:rFonts w:hint="eastAsia" w:ascii="宋体" w:hAnsi="宋体" w:cs="宋体"/>
          <w:b w:val="0"/>
          <w:bCs/>
          <w:sz w:val="24"/>
          <w:szCs w:val="24"/>
          <w:lang w:val="en-US" w:eastAsia="zh-CN"/>
        </w:rPr>
        <w:t>研训工作计划要求，结合本学科实际，制定中小学音乐2025年春学期教研工作计划如下:</w:t>
      </w:r>
    </w:p>
    <w:p w14:paraId="613E7715">
      <w:p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一、指导思想</w:t>
      </w:r>
    </w:p>
    <w:p w14:paraId="578D6397">
      <w:pPr>
        <w:widowControl/>
        <w:snapToGrid/>
        <w:spacing w:before="0" w:beforeAutospacing="0" w:after="0" w:afterAutospacing="0" w:line="360" w:lineRule="auto"/>
        <w:ind w:firstLine="480" w:firstLineChars="200"/>
        <w:jc w:val="both"/>
        <w:textAlignment w:val="baseline"/>
        <w:rPr>
          <w:rStyle w:val="11"/>
          <w:rFonts w:ascii="宋体" w:hAnsi="宋体"/>
          <w:b w:val="0"/>
          <w:i w:val="0"/>
          <w:caps w:val="0"/>
          <w:spacing w:val="0"/>
          <w:w w:val="100"/>
          <w:kern w:val="0"/>
          <w:sz w:val="24"/>
          <w:szCs w:val="24"/>
          <w:lang w:val="en-US" w:eastAsia="zh-CN" w:bidi="ar-SA"/>
        </w:rPr>
      </w:pPr>
      <w:r>
        <w:rPr>
          <w:rStyle w:val="11"/>
          <w:rFonts w:ascii="Times New Roman" w:hAnsi="Times New Roman" w:eastAsia="宋体"/>
          <w:b w:val="0"/>
          <w:i w:val="0"/>
          <w:caps w:val="0"/>
          <w:spacing w:val="0"/>
          <w:w w:val="100"/>
          <w:kern w:val="2"/>
          <w:sz w:val="24"/>
          <w:szCs w:val="24"/>
          <w:lang w:val="en-US" w:eastAsia="zh-CN" w:bidi="ar-SA"/>
        </w:rPr>
        <w:t>以《中共中央国务院深化新时代教育评价改革总体方案》、《国务院办公厅关于新时代推进普通高中育人方式改革的指导意见》、《中共中央国务院关于深化教育教学改革全面提高义务教育质量的意见》、《中共中央国务院关于全面深化新时代教师队伍建设改革的意见》、《教育部关于加强和改进新时代基础教育教研工作的意见》、《全面加强和改进新时代学校美育工作的意见》为指导方针，全面贯彻党的教育方针，坚持立德树人，深入推进课程改革。</w:t>
      </w:r>
    </w:p>
    <w:p w14:paraId="037A6A26">
      <w:pPr>
        <w:numPr>
          <w:ilvl w:val="0"/>
          <w:numId w:val="1"/>
        </w:num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工作思路</w:t>
      </w:r>
    </w:p>
    <w:p w14:paraId="6CAE4F1C">
      <w:pPr>
        <w:snapToGrid/>
        <w:spacing w:before="0" w:beforeAutospacing="0" w:after="0" w:afterAutospacing="0" w:line="360" w:lineRule="auto"/>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 xml:space="preserve">     </w:t>
      </w:r>
      <w:r>
        <w:rPr>
          <w:rStyle w:val="11"/>
          <w:rFonts w:ascii="宋体" w:hAnsi="宋体"/>
          <w:b w:val="0"/>
          <w:i w:val="0"/>
          <w:caps w:val="0"/>
          <w:spacing w:val="0"/>
          <w:w w:val="100"/>
          <w:kern w:val="0"/>
          <w:sz w:val="24"/>
          <w:szCs w:val="24"/>
          <w:lang w:val="en-US" w:eastAsia="zh-CN" w:bidi="ar-SA"/>
        </w:rPr>
        <w:t>本学期我</w:t>
      </w:r>
      <w:r>
        <w:rPr>
          <w:rStyle w:val="11"/>
          <w:rFonts w:hint="eastAsia" w:ascii="宋体" w:hAnsi="宋体"/>
          <w:b w:val="0"/>
          <w:i w:val="0"/>
          <w:caps w:val="0"/>
          <w:spacing w:val="0"/>
          <w:w w:val="100"/>
          <w:kern w:val="0"/>
          <w:sz w:val="24"/>
          <w:szCs w:val="24"/>
          <w:lang w:val="en-US" w:eastAsia="zh-CN" w:bidi="ar-SA"/>
        </w:rPr>
        <w:t>区</w:t>
      </w:r>
      <w:r>
        <w:rPr>
          <w:rStyle w:val="11"/>
          <w:rFonts w:ascii="宋体" w:hAnsi="宋体"/>
          <w:b w:val="0"/>
          <w:i w:val="0"/>
          <w:caps w:val="0"/>
          <w:spacing w:val="0"/>
          <w:w w:val="100"/>
          <w:kern w:val="0"/>
          <w:sz w:val="24"/>
          <w:szCs w:val="24"/>
          <w:lang w:val="en-US" w:eastAsia="zh-CN" w:bidi="ar-SA"/>
        </w:rPr>
        <w:t>中小学音乐学科的教研工作将继续深入推进音乐学科课程改革，以提高中小学音乐课堂教学质量、全面提升学生音乐素养为主要目标；</w:t>
      </w:r>
      <w:r>
        <w:rPr>
          <w:rStyle w:val="11"/>
          <w:rFonts w:ascii="宋体" w:hAnsi="宋体"/>
          <w:b w:val="0"/>
          <w:i w:val="0"/>
          <w:caps w:val="0"/>
          <w:spacing w:val="0"/>
          <w:w w:val="100"/>
          <w:kern w:val="2"/>
          <w:sz w:val="24"/>
          <w:szCs w:val="24"/>
          <w:lang w:val="en-US" w:eastAsia="zh-CN" w:bidi="ar-SA"/>
        </w:rPr>
        <w:t>创新教研工作的主题、方式，完善音乐教师的管理机制，为教师搭建不同的专业发展平台，</w:t>
      </w:r>
      <w:r>
        <w:rPr>
          <w:rStyle w:val="11"/>
          <w:rFonts w:ascii="宋体" w:hAnsi="宋体"/>
          <w:b w:val="0"/>
          <w:i w:val="0"/>
          <w:caps w:val="0"/>
          <w:spacing w:val="0"/>
          <w:w w:val="100"/>
          <w:kern w:val="0"/>
          <w:sz w:val="24"/>
          <w:szCs w:val="24"/>
          <w:lang w:val="en-US" w:eastAsia="zh-CN" w:bidi="ar-SA"/>
        </w:rPr>
        <w:t>促进教师专业和教学能力的</w:t>
      </w:r>
      <w:r>
        <w:rPr>
          <w:rStyle w:val="11"/>
          <w:rFonts w:hint="eastAsia" w:ascii="宋体" w:hAnsi="宋体"/>
          <w:b w:val="0"/>
          <w:i w:val="0"/>
          <w:caps w:val="0"/>
          <w:spacing w:val="0"/>
          <w:w w:val="100"/>
          <w:kern w:val="0"/>
          <w:sz w:val="24"/>
          <w:szCs w:val="24"/>
          <w:lang w:val="en-US" w:eastAsia="zh-CN" w:bidi="ar-SA"/>
        </w:rPr>
        <w:t>不断</w:t>
      </w:r>
      <w:r>
        <w:rPr>
          <w:rStyle w:val="11"/>
          <w:rFonts w:ascii="宋体" w:hAnsi="宋体"/>
          <w:b w:val="0"/>
          <w:i w:val="0"/>
          <w:caps w:val="0"/>
          <w:spacing w:val="0"/>
          <w:w w:val="100"/>
          <w:kern w:val="0"/>
          <w:sz w:val="24"/>
          <w:szCs w:val="24"/>
          <w:lang w:val="en-US" w:eastAsia="zh-CN" w:bidi="ar-SA"/>
        </w:rPr>
        <w:t>提升</w:t>
      </w:r>
      <w:r>
        <w:rPr>
          <w:rStyle w:val="11"/>
          <w:rFonts w:hint="eastAsia" w:ascii="宋体" w:hAnsi="宋体"/>
          <w:b w:val="0"/>
          <w:i w:val="0"/>
          <w:caps w:val="0"/>
          <w:spacing w:val="0"/>
          <w:w w:val="100"/>
          <w:kern w:val="0"/>
          <w:sz w:val="24"/>
          <w:szCs w:val="24"/>
          <w:lang w:val="en-US" w:eastAsia="zh-CN" w:bidi="ar-SA"/>
        </w:rPr>
        <w:t>，为课堂教学做好全面服务。</w:t>
      </w:r>
    </w:p>
    <w:p w14:paraId="66275D57">
      <w:pPr>
        <w:numPr>
          <w:ilvl w:val="0"/>
          <w:numId w:val="1"/>
        </w:numPr>
        <w:snapToGrid/>
        <w:spacing w:before="0" w:beforeAutospacing="0" w:after="0" w:afterAutospacing="0" w:line="360" w:lineRule="auto"/>
        <w:ind w:left="0" w:leftChars="0" w:firstLine="0" w:firstLineChars="0"/>
        <w:jc w:val="both"/>
        <w:textAlignment w:val="baseline"/>
        <w:rPr>
          <w:rStyle w:val="11"/>
          <w:rFonts w:ascii="黑体" w:hAnsi="黑体" w:eastAsia="黑体"/>
          <w:b w:val="0"/>
          <w:i w:val="0"/>
          <w:caps w:val="0"/>
          <w:spacing w:val="0"/>
          <w:w w:val="100"/>
          <w:kern w:val="2"/>
          <w:sz w:val="24"/>
          <w:szCs w:val="24"/>
          <w:lang w:val="en-US" w:eastAsia="zh-CN" w:bidi="ar-SA"/>
        </w:rPr>
      </w:pPr>
      <w:r>
        <w:rPr>
          <w:rStyle w:val="11"/>
          <w:rFonts w:ascii="黑体" w:hAnsi="黑体" w:eastAsia="黑体"/>
          <w:b w:val="0"/>
          <w:i w:val="0"/>
          <w:caps w:val="0"/>
          <w:spacing w:val="0"/>
          <w:w w:val="100"/>
          <w:kern w:val="2"/>
          <w:sz w:val="24"/>
          <w:szCs w:val="24"/>
          <w:lang w:val="en-US" w:eastAsia="zh-CN" w:bidi="ar-SA"/>
        </w:rPr>
        <w:t>主要工作和措施</w:t>
      </w:r>
    </w:p>
    <w:p w14:paraId="42568E49">
      <w:pPr>
        <w:numPr>
          <w:ilvl w:val="0"/>
          <w:numId w:val="2"/>
        </w:numPr>
        <w:spacing w:line="360" w:lineRule="auto"/>
        <w:rPr>
          <w:rFonts w:hint="eastAsia" w:ascii="宋体" w:hAnsi="宋体"/>
          <w:sz w:val="24"/>
          <w:szCs w:val="24"/>
        </w:rPr>
      </w:pPr>
      <w:r>
        <w:rPr>
          <w:rFonts w:hint="eastAsia" w:ascii="宋体" w:hAnsi="宋体" w:cs="宋体"/>
          <w:bCs/>
          <w:sz w:val="24"/>
          <w:szCs w:val="24"/>
          <w:lang w:eastAsia="zh-CN"/>
        </w:rPr>
        <w:t>理论学习</w:t>
      </w:r>
    </w:p>
    <w:p w14:paraId="5FB2A5C9">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组织教师认真学习省教育厅颁发的《江苏省中小学音乐（舞蹈）教师职业技能标准》（试行）。</w:t>
      </w:r>
    </w:p>
    <w:p w14:paraId="4F5B579D">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深入贯彻《常州市中小学教学建议（常规）》，扎实推进《常州市关于进一步深化中小学课堂教学改革行动实施意见》、《常州市进一步深化中小学课堂教学改革行动行动方案》。</w:t>
      </w:r>
    </w:p>
    <w:p w14:paraId="62922240">
      <w:pPr>
        <w:spacing w:line="360" w:lineRule="auto"/>
        <w:rPr>
          <w:rFonts w:hint="eastAsia" w:ascii="宋体" w:hAnsi="宋体" w:cs="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 xml:space="preserve"> </w:t>
      </w:r>
      <w:r>
        <w:rPr>
          <w:rFonts w:hint="eastAsia" w:ascii="宋体" w:hAnsi="宋体" w:cs="宋体"/>
          <w:sz w:val="24"/>
          <w:szCs w:val="24"/>
        </w:rPr>
        <w:t>分</w:t>
      </w:r>
      <w:r>
        <w:rPr>
          <w:rFonts w:hint="eastAsia" w:ascii="宋体" w:hAnsi="宋体" w:cs="宋体"/>
          <w:sz w:val="24"/>
          <w:szCs w:val="24"/>
          <w:lang w:val="en-US" w:eastAsia="zh-CN"/>
        </w:rPr>
        <w:t>学段</w:t>
      </w:r>
      <w:r>
        <w:rPr>
          <w:rFonts w:hint="eastAsia" w:ascii="宋体" w:hAnsi="宋体" w:cs="宋体"/>
          <w:sz w:val="24"/>
          <w:szCs w:val="24"/>
        </w:rPr>
        <w:t>组织开展《义务教育</w:t>
      </w:r>
      <w:r>
        <w:rPr>
          <w:rFonts w:hint="eastAsia" w:ascii="宋体" w:hAnsi="宋体" w:cs="宋体"/>
          <w:sz w:val="24"/>
          <w:szCs w:val="24"/>
          <w:lang w:val="en-US" w:eastAsia="zh-CN"/>
        </w:rPr>
        <w:t>艺术</w:t>
      </w:r>
      <w:r>
        <w:rPr>
          <w:rFonts w:hint="eastAsia" w:ascii="宋体" w:hAnsi="宋体" w:cs="宋体"/>
          <w:sz w:val="24"/>
          <w:szCs w:val="24"/>
        </w:rPr>
        <w:t>课程标准》</w:t>
      </w:r>
      <w:r>
        <w:rPr>
          <w:rFonts w:hint="eastAsia" w:ascii="宋体" w:hAnsi="宋体" w:cs="宋体"/>
          <w:sz w:val="24"/>
          <w:szCs w:val="24"/>
          <w:lang w:eastAsia="zh-CN"/>
        </w:rPr>
        <w:t>（</w:t>
      </w:r>
      <w:r>
        <w:rPr>
          <w:rFonts w:hint="eastAsia" w:ascii="宋体" w:hAnsi="宋体" w:cs="宋体"/>
          <w:sz w:val="24"/>
          <w:szCs w:val="24"/>
          <w:lang w:val="en-US" w:eastAsia="zh-CN"/>
        </w:rPr>
        <w:t>2022年版</w:t>
      </w:r>
      <w:r>
        <w:rPr>
          <w:rFonts w:hint="eastAsia" w:ascii="宋体" w:hAnsi="宋体" w:cs="宋体"/>
          <w:sz w:val="24"/>
          <w:szCs w:val="24"/>
          <w:lang w:eastAsia="zh-CN"/>
        </w:rPr>
        <w:t>）</w:t>
      </w:r>
      <w:r>
        <w:rPr>
          <w:rFonts w:hint="eastAsia" w:ascii="宋体" w:hAnsi="宋体" w:cs="宋体"/>
          <w:sz w:val="24"/>
          <w:szCs w:val="24"/>
        </w:rPr>
        <w:t>、《普通高中课程方案和课程标准（2017版）》以及修订的苏少版义务教育阶段中小学教材的学习、研究活动。</w:t>
      </w:r>
    </w:p>
    <w:p w14:paraId="4BE21EAC">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）专业学习</w:t>
      </w:r>
    </w:p>
    <w:p w14:paraId="4640905B">
      <w:pPr>
        <w:numPr>
          <w:ilvl w:val="0"/>
          <w:numId w:val="0"/>
        </w:numPr>
        <w:spacing w:line="360" w:lineRule="auto"/>
        <w:ind w:firstLine="240" w:firstLineChars="100"/>
        <w:rPr>
          <w:rFonts w:hint="eastAsia" w:ascii="宋体" w:hAnsi="宋体"/>
          <w:sz w:val="24"/>
          <w:szCs w:val="24"/>
        </w:rPr>
      </w:pPr>
      <w:r>
        <w:rPr>
          <w:rFonts w:hint="eastAsia" w:ascii="宋体" w:hAnsi="宋体"/>
          <w:sz w:val="24"/>
          <w:szCs w:val="24"/>
          <w:lang w:val="en-US" w:eastAsia="zh-CN"/>
        </w:rPr>
        <w:t>1.组织各项技能团队，</w:t>
      </w:r>
      <w:r>
        <w:rPr>
          <w:rFonts w:hint="eastAsia" w:ascii="宋体" w:hAnsi="宋体"/>
          <w:sz w:val="24"/>
          <w:szCs w:val="24"/>
        </w:rPr>
        <w:t>引导教师加强自身专业基本功的训练，提升教师驾驭中小学音乐课堂教学和辅导学生社团的能力。</w:t>
      </w:r>
    </w:p>
    <w:p w14:paraId="72CB50E9">
      <w:pPr>
        <w:spacing w:line="360" w:lineRule="auto"/>
        <w:ind w:firstLine="240" w:firstLineChars="10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eastAsia="zh-CN"/>
        </w:rPr>
        <w:t>基于中小学音乐学科课程标准,</w:t>
      </w:r>
      <w:r>
        <w:rPr>
          <w:rFonts w:hint="eastAsia" w:ascii="宋体" w:hAnsi="宋体" w:cs="宋体"/>
          <w:sz w:val="24"/>
          <w:szCs w:val="24"/>
        </w:rPr>
        <w:t>组织中小学音乐教师</w:t>
      </w:r>
      <w:r>
        <w:rPr>
          <w:rFonts w:hint="eastAsia" w:ascii="宋体" w:hAnsi="宋体" w:cs="宋体"/>
          <w:sz w:val="24"/>
          <w:szCs w:val="24"/>
          <w:lang w:val="en-US" w:eastAsia="zh-CN"/>
        </w:rPr>
        <w:t>针对大单元教学，及新教材</w:t>
      </w:r>
      <w:r>
        <w:rPr>
          <w:rFonts w:hint="eastAsia" w:ascii="宋体" w:hAnsi="宋体" w:cs="宋体"/>
          <w:sz w:val="24"/>
          <w:szCs w:val="24"/>
        </w:rPr>
        <w:t>进行集体备课，引导教师深入挖掘教材内涵，研究如何</w:t>
      </w:r>
      <w:r>
        <w:rPr>
          <w:rFonts w:hint="eastAsia" w:ascii="宋体" w:hAnsi="宋体" w:cs="宋体"/>
          <w:sz w:val="24"/>
          <w:szCs w:val="24"/>
          <w:lang w:eastAsia="zh-CN"/>
        </w:rPr>
        <w:t>体现音乐学科主题内容及结构的“学科主题单元”。教学设计中如何</w:t>
      </w:r>
      <w:r>
        <w:rPr>
          <w:rFonts w:hint="eastAsia" w:ascii="宋体" w:hAnsi="宋体" w:cs="宋体"/>
          <w:sz w:val="24"/>
          <w:szCs w:val="24"/>
          <w:lang w:val="en-US" w:eastAsia="zh-CN"/>
        </w:rPr>
        <w:t>把握教学重难点，指向深度学习，培养学生的音乐学科核心素养。</w:t>
      </w:r>
    </w:p>
    <w:p w14:paraId="4340486F">
      <w:pPr>
        <w:spacing w:line="360" w:lineRule="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lang w:val="en-US" w:eastAsia="zh-CN"/>
        </w:rPr>
        <w:t>结合新课标理念</w:t>
      </w:r>
      <w:r>
        <w:rPr>
          <w:rFonts w:hint="eastAsia" w:ascii="宋体" w:hAnsi="宋体" w:cs="宋体"/>
          <w:sz w:val="24"/>
          <w:szCs w:val="24"/>
        </w:rPr>
        <w:t>，组织开展</w:t>
      </w:r>
      <w:r>
        <w:rPr>
          <w:rFonts w:hint="eastAsia" w:ascii="宋体" w:hAnsi="宋体" w:cs="宋体"/>
          <w:sz w:val="24"/>
          <w:szCs w:val="24"/>
          <w:lang w:val="en-US" w:eastAsia="zh-CN"/>
        </w:rPr>
        <w:t>义务教育阶段音乐课堂教、学、评一体化研究，</w:t>
      </w:r>
      <w:r>
        <w:rPr>
          <w:rFonts w:hint="eastAsia" w:ascii="宋体" w:hAnsi="宋体" w:cs="宋体"/>
          <w:sz w:val="24"/>
          <w:szCs w:val="24"/>
        </w:rPr>
        <w:t>深入</w:t>
      </w:r>
      <w:r>
        <w:rPr>
          <w:rFonts w:hint="eastAsia" w:ascii="宋体" w:hAnsi="宋体" w:cs="宋体"/>
          <w:sz w:val="24"/>
          <w:szCs w:val="24"/>
          <w:lang w:val="en-US" w:eastAsia="zh-CN"/>
        </w:rPr>
        <w:t>探讨</w:t>
      </w:r>
      <w:r>
        <w:rPr>
          <w:rFonts w:hint="eastAsia" w:ascii="宋体" w:hAnsi="宋体" w:cs="宋体"/>
          <w:sz w:val="24"/>
          <w:szCs w:val="24"/>
        </w:rPr>
        <w:t>初中</w:t>
      </w:r>
      <w:r>
        <w:rPr>
          <w:rFonts w:hint="eastAsia" w:ascii="宋体" w:hAnsi="宋体" w:cs="宋体"/>
          <w:sz w:val="24"/>
          <w:szCs w:val="24"/>
          <w:lang w:eastAsia="zh-CN"/>
        </w:rPr>
        <w:t>音乐</w:t>
      </w:r>
      <w:r>
        <w:rPr>
          <w:rFonts w:hint="eastAsia" w:ascii="宋体" w:hAnsi="宋体" w:cs="宋体"/>
          <w:sz w:val="24"/>
          <w:szCs w:val="24"/>
        </w:rPr>
        <w:t>艺术素质测评和高中音乐学业水平测试的研究</w:t>
      </w:r>
      <w:r>
        <w:rPr>
          <w:rFonts w:hint="eastAsia" w:ascii="宋体" w:hAnsi="宋体" w:cs="宋体"/>
          <w:sz w:val="24"/>
          <w:szCs w:val="24"/>
          <w:lang w:eastAsia="zh-CN"/>
        </w:rPr>
        <w:t>工作。</w:t>
      </w:r>
    </w:p>
    <w:p w14:paraId="3ACDA541">
      <w:pPr>
        <w:spacing w:line="360" w:lineRule="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以区教研沙龙组为单位，</w:t>
      </w:r>
      <w:r>
        <w:rPr>
          <w:rFonts w:hint="eastAsia" w:ascii="宋体" w:hAnsi="宋体" w:cs="宋体"/>
          <w:sz w:val="24"/>
          <w:szCs w:val="24"/>
        </w:rPr>
        <w:t>促进城乡一体化教研和连片教研、艺术特色学校教研有机结合，开展形式多样的线上、线下专题研究。充分利用网络平台和网络资源，促</w:t>
      </w:r>
      <w:r>
        <w:rPr>
          <w:rFonts w:hint="eastAsia" w:ascii="宋体" w:hAnsi="宋体" w:cs="宋体"/>
          <w:sz w:val="24"/>
          <w:szCs w:val="24"/>
          <w:lang w:val="en-US" w:eastAsia="zh-CN"/>
        </w:rPr>
        <w:t>进</w:t>
      </w:r>
      <w:r>
        <w:rPr>
          <w:rFonts w:hint="eastAsia" w:ascii="宋体" w:hAnsi="宋体" w:cs="宋体"/>
          <w:sz w:val="24"/>
          <w:szCs w:val="24"/>
        </w:rPr>
        <w:t>现代信息技术环境下的集体备课，教学反思、教学评价的共享。</w:t>
      </w:r>
    </w:p>
    <w:p w14:paraId="7D9A2056">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（三）强效管理</w:t>
      </w:r>
    </w:p>
    <w:p w14:paraId="31FCB044">
      <w:pPr>
        <w:spacing w:line="360" w:lineRule="auto"/>
        <w:textAlignment w:val="baseline"/>
        <w:rPr>
          <w:rFonts w:ascii="宋体" w:hAnsi="宋体" w:cs="宋体"/>
          <w:sz w:val="24"/>
          <w:szCs w:val="24"/>
        </w:rPr>
      </w:pPr>
      <w:r>
        <w:rPr>
          <w:rFonts w:hint="eastAsia" w:ascii="宋体" w:hAnsi="宋体" w:cs="宋体"/>
          <w:sz w:val="24"/>
          <w:szCs w:val="24"/>
        </w:rPr>
        <w:t>1.组织、引导高中音乐教师深入挖掘教材内涵，把握高中《音乐鉴赏》等模块教学特征，结合高中音乐课程实施中出现的问题，针对教学目标、教学内容整合、学习活动设计、模块教学和教学评价等方面问题进行专题研究和反馈。</w:t>
      </w:r>
    </w:p>
    <w:p w14:paraId="63006F6B">
      <w:pPr>
        <w:spacing w:line="360" w:lineRule="auto"/>
        <w:textAlignment w:val="baseline"/>
        <w:rPr>
          <w:rFonts w:ascii="宋体" w:hAnsi="宋体" w:cs="宋体"/>
          <w:sz w:val="24"/>
          <w:szCs w:val="24"/>
        </w:rPr>
      </w:pPr>
      <w:r>
        <w:rPr>
          <w:rFonts w:hint="eastAsia" w:ascii="宋体" w:hAnsi="宋体" w:cs="宋体"/>
          <w:sz w:val="24"/>
          <w:szCs w:val="24"/>
        </w:rPr>
        <w:t>2.组织小学、初中音乐教师研究义务教育阶段音乐课堂教学中“如何确立音乐学科的本体地位”、“如何关注学生音乐基础知识的学习和基本技能的形成”、“围绕音乐核心素养培养学生的学科关键能力”等问题，鼓励尝试、申报课题研究，形成书面材料。</w:t>
      </w:r>
    </w:p>
    <w:p w14:paraId="7700ACDD">
      <w:pPr>
        <w:spacing w:line="360" w:lineRule="auto"/>
        <w:textAlignment w:val="baseline"/>
        <w:rPr>
          <w:rFonts w:ascii="宋体" w:hAnsi="宋体" w:cs="宋体"/>
          <w:sz w:val="24"/>
          <w:szCs w:val="24"/>
        </w:rPr>
      </w:pPr>
      <w:r>
        <w:rPr>
          <w:rFonts w:hint="eastAsia" w:ascii="宋体" w:hAnsi="宋体" w:cs="宋体"/>
          <w:sz w:val="24"/>
          <w:szCs w:val="24"/>
        </w:rPr>
        <w:t>3.组织引导学科中心组、各研究小组、各校教研组，结合初中毕业艺术素质测评、相关教学评价的理论和经验进行深入研究，进一步厘定音乐学科关键能力有，确定学业评价指标，完善初中毕业艺术素质测评质量监测评价体系。</w:t>
      </w:r>
    </w:p>
    <w:p w14:paraId="22DC73DC">
      <w:pPr>
        <w:spacing w:line="360" w:lineRule="auto"/>
        <w:textAlignment w:val="baseline"/>
        <w:rPr>
          <w:rFonts w:ascii="宋体" w:hAnsi="宋体" w:cs="宋体"/>
          <w:sz w:val="24"/>
          <w:szCs w:val="24"/>
        </w:rPr>
      </w:pPr>
      <w:r>
        <w:rPr>
          <w:rFonts w:hint="eastAsia" w:ascii="宋体" w:hAnsi="宋体" w:cs="宋体"/>
          <w:sz w:val="24"/>
          <w:szCs w:val="24"/>
        </w:rPr>
        <w:t>4.积极</w:t>
      </w:r>
      <w:r>
        <w:rPr>
          <w:rFonts w:hint="eastAsia" w:ascii="宋体" w:hAnsi="宋体"/>
          <w:sz w:val="24"/>
          <w:szCs w:val="24"/>
        </w:rPr>
        <w:t>引导中小学音乐教师开展数字化学习，</w:t>
      </w:r>
      <w:r>
        <w:rPr>
          <w:rFonts w:hint="eastAsia" w:ascii="宋体" w:hAnsi="宋体" w:cs="宋体"/>
          <w:sz w:val="24"/>
          <w:szCs w:val="24"/>
        </w:rPr>
        <w:t>通过</w:t>
      </w:r>
      <w:r>
        <w:rPr>
          <w:rFonts w:hint="eastAsia" w:ascii="宋体" w:hAnsi="宋体"/>
          <w:sz w:val="24"/>
          <w:szCs w:val="24"/>
        </w:rPr>
        <w:t>信息化技术平台，提炼信息技术、智能技术支撑下的教学新范式，建立联动、快捷的音乐研讨、教学、反馈新模式，</w:t>
      </w:r>
      <w:r>
        <w:rPr>
          <w:rFonts w:hint="eastAsia" w:ascii="宋体" w:hAnsi="宋体" w:cs="宋体"/>
          <w:sz w:val="24"/>
          <w:szCs w:val="24"/>
        </w:rPr>
        <w:t>切实提升教师的</w:t>
      </w:r>
      <w:r>
        <w:rPr>
          <w:rFonts w:hint="eastAsia" w:ascii="宋体" w:hAnsi="宋体"/>
          <w:sz w:val="24"/>
          <w:szCs w:val="24"/>
        </w:rPr>
        <w:t>信息化素养</w:t>
      </w:r>
      <w:r>
        <w:rPr>
          <w:rFonts w:hint="eastAsia" w:ascii="宋体" w:hAnsi="宋体" w:cs="宋体"/>
          <w:sz w:val="24"/>
          <w:szCs w:val="24"/>
        </w:rPr>
        <w:t>。</w:t>
      </w:r>
    </w:p>
    <w:p w14:paraId="7F9EDF2F">
      <w:pPr>
        <w:spacing w:line="360" w:lineRule="auto"/>
        <w:textAlignment w:val="baseline"/>
        <w:rPr>
          <w:rFonts w:hint="eastAsia" w:ascii="宋体" w:hAnsi="宋体" w:cs="宋体"/>
          <w:sz w:val="24"/>
          <w:szCs w:val="24"/>
          <w:lang w:eastAsia="zh-CN"/>
        </w:rPr>
      </w:pPr>
      <w:r>
        <w:rPr>
          <w:rFonts w:ascii="宋体" w:hAnsi="宋体" w:cs="宋体"/>
          <w:sz w:val="24"/>
          <w:szCs w:val="24"/>
        </w:rPr>
        <w:t>5</w:t>
      </w:r>
      <w:r>
        <w:rPr>
          <w:rFonts w:hint="eastAsia" w:ascii="宋体" w:hAnsi="宋体" w:cs="宋体"/>
          <w:sz w:val="24"/>
          <w:szCs w:val="24"/>
        </w:rPr>
        <w:t>．定期组织开展音乐教师基本功的观摩、实践，进一步引领教师的专业成长。</w:t>
      </w:r>
      <w:r>
        <w:rPr>
          <w:rFonts w:ascii="宋体" w:hAnsi="宋体" w:cs="宋体"/>
          <w:sz w:val="24"/>
          <w:szCs w:val="24"/>
        </w:rPr>
        <w:t>在备课</w:t>
      </w:r>
      <w:r>
        <w:rPr>
          <w:rFonts w:hint="eastAsia" w:ascii="宋体" w:hAnsi="宋体" w:cs="宋体"/>
          <w:sz w:val="24"/>
          <w:szCs w:val="24"/>
        </w:rPr>
        <w:t>、上课、</w:t>
      </w:r>
      <w:r>
        <w:rPr>
          <w:rFonts w:ascii="宋体" w:hAnsi="宋体" w:cs="宋体"/>
          <w:sz w:val="24"/>
          <w:szCs w:val="24"/>
        </w:rPr>
        <w:t>评价</w:t>
      </w:r>
      <w:r>
        <w:rPr>
          <w:rFonts w:hint="eastAsia" w:ascii="宋体" w:hAnsi="宋体" w:cs="宋体"/>
          <w:sz w:val="24"/>
          <w:szCs w:val="24"/>
        </w:rPr>
        <w:t>、</w:t>
      </w:r>
      <w:r>
        <w:rPr>
          <w:rFonts w:ascii="宋体" w:hAnsi="宋体" w:cs="宋体"/>
          <w:sz w:val="24"/>
          <w:szCs w:val="24"/>
        </w:rPr>
        <w:t>课题以及教师自身基本素养等方面加大管理</w:t>
      </w:r>
      <w:r>
        <w:rPr>
          <w:rFonts w:hint="eastAsia" w:ascii="宋体" w:hAnsi="宋体" w:cs="宋体"/>
          <w:sz w:val="24"/>
          <w:szCs w:val="24"/>
        </w:rPr>
        <w:t>、监督力度，争取高效优质的教学效果。</w:t>
      </w:r>
    </w:p>
    <w:p w14:paraId="26B41255">
      <w:pPr>
        <w:spacing w:line="360" w:lineRule="auto"/>
        <w:rPr>
          <w:rFonts w:hint="eastAsia" w:ascii="宋体" w:hAnsi="宋体" w:cs="宋体"/>
          <w:sz w:val="24"/>
          <w:szCs w:val="24"/>
        </w:rPr>
      </w:pPr>
      <w:r>
        <w:rPr>
          <w:rFonts w:hint="eastAsia" w:ascii="宋体" w:hAnsi="宋体" w:cs="宋体"/>
          <w:bCs/>
          <w:sz w:val="24"/>
          <w:szCs w:val="24"/>
        </w:rPr>
        <w:t xml:space="preserve"> （</w:t>
      </w:r>
      <w:r>
        <w:rPr>
          <w:rFonts w:hint="eastAsia" w:ascii="宋体" w:hAnsi="宋体" w:cs="宋体"/>
          <w:bCs/>
          <w:sz w:val="24"/>
          <w:szCs w:val="24"/>
          <w:lang w:val="en-US" w:eastAsia="zh-CN"/>
        </w:rPr>
        <w:t>四</w:t>
      </w:r>
      <w:r>
        <w:rPr>
          <w:rFonts w:hint="eastAsia" w:ascii="宋体" w:hAnsi="宋体" w:cs="宋体"/>
          <w:bCs/>
          <w:sz w:val="24"/>
          <w:szCs w:val="24"/>
        </w:rPr>
        <w:t>）</w:t>
      </w:r>
      <w:r>
        <w:rPr>
          <w:rFonts w:hint="eastAsia" w:ascii="宋体" w:hAnsi="宋体" w:cs="宋体"/>
          <w:bCs/>
          <w:sz w:val="24"/>
          <w:szCs w:val="24"/>
          <w:lang w:eastAsia="zh-CN"/>
        </w:rPr>
        <w:t>常规工作</w:t>
      </w:r>
      <w:r>
        <w:rPr>
          <w:rFonts w:hint="eastAsia" w:ascii="宋体" w:hAnsi="宋体" w:cs="宋体"/>
          <w:bCs/>
          <w:sz w:val="24"/>
          <w:szCs w:val="24"/>
        </w:rPr>
        <w:t>。</w:t>
      </w:r>
    </w:p>
    <w:p w14:paraId="7D013F6B">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1.根据教研计划继续开展全区小学、初中音乐教师新课标、新教材的培训工作。成立学科中心组。</w:t>
      </w:r>
      <w:r>
        <w:rPr>
          <w:rFonts w:hint="eastAsia" w:ascii="宋体" w:hAnsi="宋体" w:cs="宋体"/>
          <w:sz w:val="24"/>
          <w:szCs w:val="24"/>
        </w:rPr>
        <w:t>充分发挥</w:t>
      </w:r>
      <w:r>
        <w:rPr>
          <w:rFonts w:hint="eastAsia" w:ascii="宋体" w:hAnsi="宋体" w:cs="宋体"/>
          <w:sz w:val="24"/>
          <w:szCs w:val="24"/>
          <w:lang w:val="en-US" w:eastAsia="zh-CN"/>
        </w:rPr>
        <w:t>中心</w:t>
      </w:r>
      <w:r>
        <w:rPr>
          <w:rFonts w:hint="eastAsia" w:ascii="宋体" w:hAnsi="宋体" w:cs="宋体"/>
          <w:sz w:val="24"/>
          <w:szCs w:val="24"/>
          <w:lang w:eastAsia="zh-CN"/>
        </w:rPr>
        <w:t>组、</w:t>
      </w:r>
      <w:r>
        <w:rPr>
          <w:rFonts w:hint="eastAsia" w:ascii="宋体" w:hAnsi="宋体" w:cs="宋体"/>
          <w:sz w:val="24"/>
          <w:szCs w:val="24"/>
        </w:rPr>
        <w:t>教研组、备课组在</w:t>
      </w:r>
      <w:r>
        <w:rPr>
          <w:rFonts w:hint="eastAsia" w:ascii="宋体" w:hAnsi="宋体" w:cs="宋体"/>
          <w:sz w:val="24"/>
          <w:szCs w:val="24"/>
          <w:lang w:val="en-US" w:eastAsia="zh-CN"/>
        </w:rPr>
        <w:t>教材研究与教学实践</w:t>
      </w:r>
      <w:r>
        <w:rPr>
          <w:rFonts w:hint="eastAsia" w:ascii="宋体" w:hAnsi="宋体" w:cs="宋体"/>
          <w:sz w:val="24"/>
          <w:szCs w:val="24"/>
        </w:rPr>
        <w:t>中的</w:t>
      </w:r>
      <w:r>
        <w:rPr>
          <w:rFonts w:hint="eastAsia" w:ascii="宋体" w:hAnsi="宋体" w:cs="宋体"/>
          <w:sz w:val="24"/>
          <w:szCs w:val="24"/>
          <w:lang w:val="en-US" w:eastAsia="zh-CN"/>
        </w:rPr>
        <w:t>引领</w:t>
      </w:r>
      <w:r>
        <w:rPr>
          <w:rFonts w:hint="eastAsia" w:ascii="宋体" w:hAnsi="宋体" w:cs="宋体"/>
          <w:sz w:val="24"/>
          <w:szCs w:val="24"/>
        </w:rPr>
        <w:t>作用</w:t>
      </w:r>
      <w:r>
        <w:rPr>
          <w:rFonts w:hint="eastAsia" w:ascii="宋体" w:hAnsi="宋体" w:cs="宋体"/>
          <w:sz w:val="24"/>
          <w:szCs w:val="24"/>
          <w:lang w:eastAsia="zh-CN"/>
        </w:rPr>
        <w:t>。</w:t>
      </w:r>
      <w:r>
        <w:rPr>
          <w:rFonts w:hint="eastAsia" w:ascii="宋体" w:hAnsi="宋体" w:cs="宋体"/>
          <w:sz w:val="24"/>
          <w:szCs w:val="24"/>
        </w:rPr>
        <w:t>开展多种形式的课堂教学研讨和观摩活动。以“研究课”引导日常教学，以“常态课”促进教师的自我反思，在良好的研究氛围中逐步提升教师观课、议课的水平和能力。</w:t>
      </w:r>
    </w:p>
    <w:p w14:paraId="35C695D3">
      <w:pPr>
        <w:spacing w:line="360" w:lineRule="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组织全</w:t>
      </w:r>
      <w:r>
        <w:rPr>
          <w:rFonts w:hint="eastAsia" w:ascii="宋体" w:hAnsi="宋体" w:cs="宋体"/>
          <w:sz w:val="24"/>
          <w:szCs w:val="24"/>
          <w:lang w:val="en-US" w:eastAsia="zh-CN"/>
        </w:rPr>
        <w:t>区</w:t>
      </w:r>
      <w:r>
        <w:rPr>
          <w:rFonts w:hint="eastAsia" w:ascii="宋体" w:hAnsi="宋体" w:cs="宋体"/>
          <w:sz w:val="24"/>
          <w:szCs w:val="24"/>
        </w:rPr>
        <w:t>中</w:t>
      </w:r>
      <w:r>
        <w:rPr>
          <w:rFonts w:hint="eastAsia" w:ascii="宋体" w:hAnsi="宋体" w:cs="宋体"/>
          <w:sz w:val="24"/>
          <w:szCs w:val="24"/>
          <w:lang w:eastAsia="zh-CN"/>
        </w:rPr>
        <w:t>、</w:t>
      </w:r>
      <w:r>
        <w:rPr>
          <w:rFonts w:hint="eastAsia" w:ascii="宋体" w:hAnsi="宋体" w:cs="宋体"/>
          <w:sz w:val="24"/>
          <w:szCs w:val="24"/>
          <w:lang w:val="en-US" w:eastAsia="zh-CN"/>
        </w:rPr>
        <w:t>小学</w:t>
      </w:r>
      <w:r>
        <w:rPr>
          <w:rFonts w:hint="eastAsia" w:ascii="宋体" w:hAnsi="宋体" w:cs="宋体"/>
          <w:sz w:val="24"/>
          <w:szCs w:val="24"/>
        </w:rPr>
        <w:t>音乐教师，继续深入学习</w:t>
      </w:r>
      <w:r>
        <w:rPr>
          <w:rFonts w:hint="eastAsia" w:ascii="宋体" w:hAnsi="宋体" w:cs="宋体"/>
          <w:sz w:val="24"/>
          <w:szCs w:val="24"/>
          <w:lang w:val="en-US" w:eastAsia="zh-CN"/>
        </w:rPr>
        <w:t>新课程标准。并</w:t>
      </w:r>
      <w:r>
        <w:rPr>
          <w:rFonts w:hint="eastAsia" w:ascii="宋体" w:hAnsi="宋体" w:cs="宋体"/>
          <w:sz w:val="24"/>
          <w:szCs w:val="24"/>
        </w:rPr>
        <w:t>引导</w:t>
      </w:r>
      <w:r>
        <w:rPr>
          <w:rFonts w:hint="eastAsia" w:ascii="宋体" w:hAnsi="宋体" w:cs="宋体"/>
          <w:sz w:val="24"/>
          <w:szCs w:val="24"/>
          <w:lang w:val="en-US" w:eastAsia="zh-CN"/>
        </w:rPr>
        <w:t>中、小学</w:t>
      </w:r>
      <w:r>
        <w:rPr>
          <w:rFonts w:hint="eastAsia" w:ascii="宋体" w:hAnsi="宋体" w:cs="宋体"/>
          <w:sz w:val="24"/>
          <w:szCs w:val="24"/>
        </w:rPr>
        <w:t>音乐教师对课堂教学中学</w:t>
      </w:r>
      <w:r>
        <w:rPr>
          <w:rFonts w:hint="eastAsia" w:ascii="宋体" w:hAnsi="宋体" w:cs="宋体"/>
          <w:sz w:val="24"/>
          <w:szCs w:val="24"/>
          <w:lang w:val="en-US" w:eastAsia="zh-CN"/>
        </w:rPr>
        <w:t>习</w:t>
      </w:r>
      <w:r>
        <w:rPr>
          <w:rFonts w:hint="eastAsia" w:ascii="宋体" w:hAnsi="宋体" w:cs="宋体"/>
          <w:sz w:val="24"/>
          <w:szCs w:val="24"/>
        </w:rPr>
        <w:t>目标的设定、教学内容的整合、</w:t>
      </w:r>
      <w:r>
        <w:rPr>
          <w:rFonts w:hint="eastAsia" w:ascii="宋体" w:hAnsi="宋体" w:cs="宋体"/>
          <w:sz w:val="24"/>
          <w:szCs w:val="24"/>
          <w:lang w:val="en-US" w:eastAsia="zh-CN"/>
        </w:rPr>
        <w:t>学生</w:t>
      </w:r>
      <w:r>
        <w:rPr>
          <w:rFonts w:hint="eastAsia" w:ascii="宋体" w:hAnsi="宋体" w:cs="宋体"/>
          <w:sz w:val="24"/>
          <w:szCs w:val="24"/>
        </w:rPr>
        <w:t>学习活动的设计、模块教学和教学评价等方面的问题进行专题研究。</w:t>
      </w:r>
    </w:p>
    <w:p w14:paraId="02982D69">
      <w:pPr>
        <w:spacing w:line="360" w:lineRule="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创新教研机制</w:t>
      </w:r>
      <w:r>
        <w:rPr>
          <w:rFonts w:hint="eastAsia" w:ascii="宋体" w:hAnsi="宋体" w:cs="宋体"/>
          <w:sz w:val="24"/>
          <w:szCs w:val="24"/>
          <w:lang w:eastAsia="zh-CN"/>
        </w:rPr>
        <w:t>，</w:t>
      </w:r>
      <w:r>
        <w:rPr>
          <w:rFonts w:hint="eastAsia" w:ascii="宋体" w:hAnsi="宋体" w:cs="宋体"/>
          <w:sz w:val="24"/>
          <w:szCs w:val="24"/>
        </w:rPr>
        <w:t>充分利用网络平台和网络资源，</w:t>
      </w:r>
      <w:r>
        <w:rPr>
          <w:rFonts w:hint="eastAsia" w:ascii="宋体" w:hAnsi="宋体" w:cs="宋体"/>
          <w:sz w:val="24"/>
          <w:szCs w:val="24"/>
          <w:lang w:val="en-US" w:eastAsia="zh-CN"/>
        </w:rPr>
        <w:t>关注网上音乐教学平台，提供</w:t>
      </w:r>
      <w:r>
        <w:rPr>
          <w:rFonts w:hint="eastAsia"/>
          <w:color w:val="000000"/>
          <w:sz w:val="24"/>
          <w:szCs w:val="21"/>
        </w:rPr>
        <w:t>音乐教师</w:t>
      </w:r>
      <w:r>
        <w:rPr>
          <w:rFonts w:hint="eastAsia"/>
          <w:color w:val="000000"/>
          <w:sz w:val="24"/>
          <w:szCs w:val="21"/>
          <w:lang w:val="en-US" w:eastAsia="zh-CN"/>
        </w:rPr>
        <w:t>自主</w:t>
      </w:r>
      <w:r>
        <w:rPr>
          <w:rFonts w:hint="eastAsia"/>
          <w:color w:val="000000"/>
          <w:sz w:val="24"/>
          <w:szCs w:val="21"/>
        </w:rPr>
        <w:t>观摩学习的机会</w:t>
      </w:r>
      <w:r>
        <w:rPr>
          <w:rFonts w:hint="eastAsia"/>
          <w:color w:val="000000"/>
          <w:sz w:val="24"/>
          <w:szCs w:val="21"/>
          <w:lang w:eastAsia="zh-CN"/>
        </w:rPr>
        <w:t>，</w:t>
      </w:r>
      <w:r>
        <w:rPr>
          <w:rFonts w:hint="eastAsia"/>
          <w:color w:val="000000"/>
          <w:sz w:val="24"/>
          <w:szCs w:val="21"/>
          <w:lang w:val="en-US" w:eastAsia="zh-CN"/>
        </w:rPr>
        <w:t>组织优秀青年教师学习团队，关注其专业成长</w:t>
      </w:r>
      <w:r>
        <w:rPr>
          <w:rFonts w:hint="eastAsia" w:ascii="宋体" w:hAnsi="宋体" w:cs="宋体"/>
          <w:sz w:val="24"/>
          <w:szCs w:val="24"/>
        </w:rPr>
        <w:t>。</w:t>
      </w:r>
    </w:p>
    <w:p w14:paraId="6169A24A">
      <w:pPr>
        <w:spacing w:line="360" w:lineRule="auto"/>
        <w:rPr>
          <w:rFonts w:hint="eastAsia" w:ascii="宋体" w:hAnsi="宋体" w:cs="宋体"/>
          <w:sz w:val="24"/>
          <w:szCs w:val="24"/>
        </w:rPr>
      </w:pPr>
      <w:r>
        <w:rPr>
          <w:rFonts w:hint="eastAsia" w:ascii="宋体" w:hAnsi="宋体" w:cs="宋体"/>
          <w:sz w:val="24"/>
          <w:szCs w:val="24"/>
          <w:lang w:val="en-US" w:eastAsia="zh-CN"/>
        </w:rPr>
        <w:t>4.</w:t>
      </w:r>
      <w:bookmarkStart w:id="0" w:name="_GoBack"/>
      <w:bookmarkEnd w:id="0"/>
      <w:r>
        <w:rPr>
          <w:rFonts w:hint="eastAsia" w:ascii="宋体" w:hAnsi="宋体" w:cs="宋体"/>
          <w:sz w:val="24"/>
          <w:szCs w:val="24"/>
        </w:rPr>
        <w:t>不定期举办专题学术沙龙</w:t>
      </w:r>
      <w:r>
        <w:rPr>
          <w:rFonts w:hint="eastAsia" w:ascii="宋体" w:hAnsi="宋体" w:cs="宋体"/>
          <w:sz w:val="24"/>
          <w:szCs w:val="24"/>
          <w:lang w:val="en-US" w:eastAsia="zh-CN"/>
        </w:rPr>
        <w:t>和优秀音乐教师送课下乡，以此</w:t>
      </w:r>
      <w:r>
        <w:rPr>
          <w:rFonts w:hint="eastAsia" w:ascii="宋体" w:hAnsi="宋体" w:cs="宋体"/>
          <w:sz w:val="24"/>
          <w:szCs w:val="24"/>
        </w:rPr>
        <w:t>分享</w:t>
      </w:r>
      <w:r>
        <w:rPr>
          <w:rFonts w:hint="eastAsia" w:ascii="宋体" w:hAnsi="宋体" w:cs="宋体"/>
          <w:sz w:val="24"/>
          <w:szCs w:val="24"/>
          <w:lang w:eastAsia="zh-CN"/>
        </w:rPr>
        <w:t>优秀教师的</w:t>
      </w:r>
      <w:r>
        <w:rPr>
          <w:rFonts w:hint="eastAsia" w:ascii="宋体" w:hAnsi="宋体" w:cs="宋体"/>
          <w:sz w:val="24"/>
          <w:szCs w:val="24"/>
        </w:rPr>
        <w:t>教育教学经验和智慧</w:t>
      </w:r>
      <w:r>
        <w:rPr>
          <w:rFonts w:hint="eastAsia" w:ascii="宋体" w:hAnsi="宋体" w:cs="宋体"/>
          <w:sz w:val="24"/>
          <w:szCs w:val="24"/>
          <w:lang w:eastAsia="zh-CN"/>
        </w:rPr>
        <w:t>，引导教师写好教学反思、做好论文写作、进行课题研究，</w:t>
      </w:r>
      <w:r>
        <w:rPr>
          <w:rFonts w:hint="eastAsia" w:ascii="宋体" w:hAnsi="宋体" w:cs="宋体"/>
          <w:sz w:val="24"/>
          <w:szCs w:val="24"/>
          <w:lang w:val="en-US" w:eastAsia="zh-CN"/>
        </w:rPr>
        <w:t>以在此基础上引导教师进一步</w:t>
      </w:r>
      <w:r>
        <w:rPr>
          <w:rFonts w:hint="eastAsia" w:ascii="宋体" w:hAnsi="宋体" w:cs="宋体"/>
          <w:sz w:val="24"/>
          <w:szCs w:val="24"/>
        </w:rPr>
        <w:t>关注学生音乐基础知识的学习和基本技能的形成</w:t>
      </w:r>
      <w:r>
        <w:rPr>
          <w:rFonts w:hint="eastAsia" w:ascii="宋体" w:hAnsi="宋体" w:cs="宋体"/>
          <w:sz w:val="24"/>
          <w:szCs w:val="24"/>
          <w:lang w:eastAsia="zh-CN"/>
        </w:rPr>
        <w:t>，</w:t>
      </w:r>
      <w:r>
        <w:rPr>
          <w:rFonts w:hint="eastAsia" w:ascii="宋体" w:hAnsi="宋体" w:cs="宋体"/>
          <w:sz w:val="24"/>
          <w:szCs w:val="24"/>
        </w:rPr>
        <w:t>确立音乐学科的本体地位</w:t>
      </w:r>
      <w:r>
        <w:rPr>
          <w:rFonts w:hint="eastAsia" w:ascii="宋体" w:hAnsi="宋体" w:cs="宋体"/>
          <w:sz w:val="24"/>
          <w:szCs w:val="24"/>
          <w:lang w:eastAsia="zh-CN"/>
        </w:rPr>
        <w:t>，</w:t>
      </w:r>
      <w:r>
        <w:rPr>
          <w:rFonts w:hint="eastAsia" w:ascii="宋体" w:hAnsi="宋体" w:cs="宋体"/>
          <w:sz w:val="24"/>
          <w:szCs w:val="24"/>
        </w:rPr>
        <w:t>培养学生</w:t>
      </w:r>
      <w:r>
        <w:rPr>
          <w:rFonts w:hint="eastAsia" w:ascii="宋体" w:hAnsi="宋体" w:cs="宋体"/>
          <w:sz w:val="24"/>
          <w:szCs w:val="24"/>
          <w:lang w:val="en-US" w:eastAsia="zh-CN"/>
        </w:rPr>
        <w:t>良好的课堂音乐学习习惯</w:t>
      </w:r>
      <w:r>
        <w:rPr>
          <w:rFonts w:hint="eastAsia" w:ascii="宋体" w:hAnsi="宋体" w:cs="宋体"/>
          <w:sz w:val="24"/>
          <w:szCs w:val="24"/>
          <w:lang w:eastAsia="zh-CN"/>
        </w:rPr>
        <w:t>。</w:t>
      </w:r>
    </w:p>
    <w:p w14:paraId="25D7DADC">
      <w:pPr>
        <w:spacing w:line="360" w:lineRule="auto"/>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cs="宋体"/>
          <w:sz w:val="24"/>
          <w:szCs w:val="24"/>
        </w:rPr>
        <w:t>结合</w:t>
      </w:r>
      <w:r>
        <w:rPr>
          <w:rFonts w:hint="eastAsia" w:ascii="宋体" w:hAnsi="宋体" w:cs="宋体"/>
          <w:sz w:val="24"/>
          <w:szCs w:val="24"/>
          <w:lang w:val="en-US" w:eastAsia="zh-CN"/>
        </w:rPr>
        <w:t>新课标</w:t>
      </w:r>
      <w:r>
        <w:rPr>
          <w:rFonts w:hint="eastAsia" w:ascii="宋体" w:hAnsi="宋体" w:cs="宋体"/>
          <w:sz w:val="24"/>
          <w:szCs w:val="24"/>
          <w:lang w:eastAsia="zh-CN"/>
        </w:rPr>
        <w:t>音乐</w:t>
      </w:r>
      <w:r>
        <w:rPr>
          <w:rFonts w:hint="eastAsia" w:ascii="宋体" w:hAnsi="宋体" w:cs="宋体"/>
          <w:sz w:val="24"/>
          <w:szCs w:val="24"/>
        </w:rPr>
        <w:t>教学评价的理论和经验，组织开展初中</w:t>
      </w:r>
      <w:r>
        <w:rPr>
          <w:rFonts w:hint="eastAsia" w:ascii="宋体" w:hAnsi="宋体" w:cs="宋体"/>
          <w:sz w:val="24"/>
          <w:szCs w:val="24"/>
          <w:lang w:eastAsia="zh-CN"/>
        </w:rPr>
        <w:t>音乐</w:t>
      </w:r>
      <w:r>
        <w:rPr>
          <w:rFonts w:hint="eastAsia" w:ascii="宋体" w:hAnsi="宋体" w:cs="宋体"/>
          <w:sz w:val="24"/>
          <w:szCs w:val="24"/>
        </w:rPr>
        <w:t>艺术素质测评和高中音乐学业水平测试的深入研究</w:t>
      </w:r>
      <w:r>
        <w:rPr>
          <w:rFonts w:hint="eastAsia" w:ascii="宋体" w:hAnsi="宋体" w:cs="宋体"/>
          <w:sz w:val="24"/>
          <w:szCs w:val="24"/>
          <w:lang w:eastAsia="zh-CN"/>
        </w:rPr>
        <w:t>。</w:t>
      </w:r>
    </w:p>
    <w:p w14:paraId="55652F73">
      <w:pPr>
        <w:spacing w:line="360" w:lineRule="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lang w:val="en-US" w:eastAsia="zh-CN"/>
        </w:rPr>
        <w:t>组织开展区市各类比赛</w:t>
      </w:r>
      <w:r>
        <w:rPr>
          <w:rFonts w:hint="eastAsia" w:ascii="宋体" w:hAnsi="宋体" w:cs="宋体"/>
          <w:sz w:val="24"/>
          <w:szCs w:val="24"/>
        </w:rPr>
        <w:t>。</w:t>
      </w:r>
    </w:p>
    <w:p w14:paraId="2CE27E20">
      <w:pPr>
        <w:spacing w:line="360" w:lineRule="auto"/>
        <w:rPr>
          <w:rFonts w:hint="eastAsia" w:ascii="宋体" w:hAnsi="宋体" w:cs="宋体"/>
          <w:sz w:val="24"/>
          <w:szCs w:val="24"/>
        </w:rPr>
      </w:pPr>
      <w:r>
        <w:rPr>
          <w:rFonts w:hint="eastAsia"/>
          <w:color w:val="000000"/>
          <w:sz w:val="24"/>
          <w:szCs w:val="21"/>
          <w:lang w:val="en-US" w:eastAsia="zh-CN"/>
        </w:rPr>
        <w:t xml:space="preserve">7. </w:t>
      </w:r>
      <w:r>
        <w:rPr>
          <w:rFonts w:hint="eastAsia" w:ascii="宋体" w:hAnsi="宋体" w:cs="宋体"/>
          <w:sz w:val="24"/>
          <w:szCs w:val="24"/>
        </w:rPr>
        <w:t>配合</w:t>
      </w:r>
      <w:r>
        <w:rPr>
          <w:rFonts w:hint="eastAsia" w:ascii="宋体" w:hAnsi="宋体" w:cs="宋体"/>
          <w:sz w:val="24"/>
          <w:szCs w:val="24"/>
          <w:lang w:val="en-US" w:eastAsia="zh-CN"/>
        </w:rPr>
        <w:t>区</w:t>
      </w:r>
      <w:r>
        <w:rPr>
          <w:rFonts w:hint="eastAsia" w:ascii="宋体" w:hAnsi="宋体" w:cs="宋体"/>
          <w:sz w:val="24"/>
          <w:szCs w:val="24"/>
        </w:rPr>
        <w:t>教育局体卫艺</w:t>
      </w:r>
      <w:r>
        <w:rPr>
          <w:rFonts w:hint="eastAsia" w:ascii="宋体" w:hAnsi="宋体" w:cs="宋体"/>
          <w:sz w:val="24"/>
          <w:szCs w:val="24"/>
          <w:lang w:val="en-US" w:eastAsia="zh-CN"/>
        </w:rPr>
        <w:t>科</w:t>
      </w:r>
      <w:r>
        <w:rPr>
          <w:rFonts w:hint="eastAsia" w:ascii="宋体" w:hAnsi="宋体" w:cs="宋体"/>
          <w:sz w:val="24"/>
          <w:szCs w:val="24"/>
        </w:rPr>
        <w:t>搞好市</w:t>
      </w:r>
      <w:r>
        <w:rPr>
          <w:rFonts w:hint="eastAsia" w:ascii="宋体" w:hAnsi="宋体" w:cs="宋体"/>
          <w:sz w:val="24"/>
          <w:szCs w:val="24"/>
          <w:lang w:val="en-US" w:eastAsia="zh-CN"/>
        </w:rPr>
        <w:t>区</w:t>
      </w:r>
      <w:r>
        <w:rPr>
          <w:rFonts w:hint="eastAsia" w:ascii="宋体" w:hAnsi="宋体" w:cs="宋体"/>
          <w:sz w:val="24"/>
          <w:szCs w:val="24"/>
        </w:rPr>
        <w:t>中小学生艺术展演各类比赛活动。</w:t>
      </w:r>
    </w:p>
    <w:p w14:paraId="52B5B923">
      <w:pPr>
        <w:spacing w:line="360" w:lineRule="auto"/>
        <w:rPr>
          <w:rFonts w:hint="eastAsia"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、日程安排</w:t>
      </w:r>
    </w:p>
    <w:p w14:paraId="3F12B557">
      <w:pPr>
        <w:spacing w:line="360" w:lineRule="auto"/>
        <w:rPr>
          <w:rFonts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 xml:space="preserve">月份 </w:t>
      </w:r>
    </w:p>
    <w:p w14:paraId="52923164">
      <w:pPr>
        <w:spacing w:line="360" w:lineRule="auto"/>
        <w:ind w:firstLine="240" w:firstLineChars="1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召开全体中</w:t>
      </w:r>
      <w:r>
        <w:rPr>
          <w:rFonts w:hint="eastAsia" w:ascii="宋体" w:hAnsi="宋体" w:cs="宋体"/>
          <w:sz w:val="24"/>
          <w:szCs w:val="24"/>
          <w:lang w:val="en-US" w:eastAsia="zh-CN"/>
        </w:rPr>
        <w:t>小学</w:t>
      </w:r>
      <w:r>
        <w:rPr>
          <w:rFonts w:hint="eastAsia" w:ascii="宋体" w:hAnsi="宋体" w:cs="宋体"/>
          <w:sz w:val="24"/>
          <w:szCs w:val="24"/>
        </w:rPr>
        <w:t>音乐教师会议，布置新学期教研工作。</w:t>
      </w:r>
    </w:p>
    <w:p w14:paraId="1811A630">
      <w:pPr>
        <w:spacing w:line="360" w:lineRule="auto"/>
        <w:ind w:firstLine="240" w:firstLineChars="100"/>
        <w:textAlignment w:val="baseline"/>
        <w:rPr>
          <w:rFonts w:hint="eastAsia" w:ascii="宋体" w:hAnsi="宋体" w:eastAsia="宋体" w:cs="宋体"/>
          <w:sz w:val="24"/>
          <w:szCs w:val="24"/>
          <w:lang w:eastAsia="zh-CN"/>
        </w:rPr>
      </w:pPr>
      <w:r>
        <w:rPr>
          <w:rFonts w:hint="eastAsia" w:ascii="宋体" w:hAnsi="宋体" w:cs="宋体"/>
          <w:sz w:val="24"/>
          <w:szCs w:val="24"/>
          <w:lang w:val="en-US" w:eastAsia="zh-CN"/>
        </w:rPr>
        <w:t>2.组织参加</w:t>
      </w:r>
      <w:r>
        <w:rPr>
          <w:rFonts w:hint="eastAsia" w:ascii="宋体" w:hAnsi="宋体" w:cs="宋体"/>
          <w:sz w:val="24"/>
          <w:szCs w:val="24"/>
        </w:rPr>
        <w:t>常州市教育学会音乐学科专业委员会年会</w:t>
      </w:r>
      <w:r>
        <w:rPr>
          <w:rFonts w:hint="eastAsia" w:ascii="宋体" w:hAnsi="宋体" w:cs="宋体"/>
          <w:sz w:val="24"/>
          <w:szCs w:val="24"/>
          <w:lang w:eastAsia="zh-CN"/>
        </w:rPr>
        <w:t>。</w:t>
      </w:r>
    </w:p>
    <w:p w14:paraId="3494B5D4">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3.小学</w:t>
      </w:r>
      <w:r>
        <w:rPr>
          <w:rFonts w:hint="eastAsia" w:ascii="宋体" w:hAnsi="宋体" w:cs="宋体"/>
          <w:sz w:val="24"/>
          <w:szCs w:val="24"/>
        </w:rPr>
        <w:t>音乐</w:t>
      </w:r>
      <w:r>
        <w:rPr>
          <w:rFonts w:hint="eastAsia" w:ascii="宋体" w:hAnsi="宋体" w:cs="宋体"/>
          <w:sz w:val="24"/>
          <w:szCs w:val="24"/>
          <w:lang w:val="en-US" w:eastAsia="zh-CN"/>
        </w:rPr>
        <w:t>教学</w:t>
      </w:r>
      <w:r>
        <w:rPr>
          <w:rFonts w:hint="eastAsia" w:ascii="宋体" w:hAnsi="宋体" w:cs="宋体"/>
          <w:sz w:val="24"/>
          <w:szCs w:val="24"/>
        </w:rPr>
        <w:t>研究课。(学校待定)</w:t>
      </w:r>
    </w:p>
    <w:p w14:paraId="1B5987D7">
      <w:pPr>
        <w:spacing w:line="360" w:lineRule="auto"/>
        <w:rPr>
          <w:rFonts w:hint="eastAsia"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rPr>
        <w:t>月份</w:t>
      </w:r>
      <w:r>
        <w:rPr>
          <w:rFonts w:hint="eastAsia" w:ascii="宋体" w:hAnsi="宋体" w:cs="宋体"/>
          <w:sz w:val="24"/>
          <w:szCs w:val="24"/>
        </w:rPr>
        <w:tab/>
      </w:r>
    </w:p>
    <w:p w14:paraId="68D18463">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1.组织初中教师对</w:t>
      </w:r>
      <w:r>
        <w:rPr>
          <w:rFonts w:hint="eastAsia" w:ascii="宋体" w:hAnsi="宋体" w:cs="宋体"/>
          <w:sz w:val="24"/>
          <w:szCs w:val="24"/>
        </w:rPr>
        <w:t>初中毕业艺术素质测评</w:t>
      </w:r>
      <w:r>
        <w:rPr>
          <w:rFonts w:hint="eastAsia" w:ascii="宋体" w:hAnsi="宋体" w:cs="宋体"/>
          <w:sz w:val="24"/>
          <w:szCs w:val="24"/>
          <w:lang w:val="en-US" w:eastAsia="zh-CN"/>
        </w:rPr>
        <w:t>进行研讨</w:t>
      </w:r>
      <w:r>
        <w:rPr>
          <w:rFonts w:hint="eastAsia" w:ascii="宋体" w:hAnsi="宋体" w:cs="宋体"/>
          <w:sz w:val="24"/>
          <w:szCs w:val="24"/>
        </w:rPr>
        <w:t>。</w:t>
      </w:r>
    </w:p>
    <w:p w14:paraId="5D1356AC">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初中音乐</w:t>
      </w:r>
      <w:r>
        <w:rPr>
          <w:rFonts w:hint="eastAsia" w:ascii="宋体" w:hAnsi="宋体" w:cs="宋体"/>
          <w:sz w:val="24"/>
          <w:szCs w:val="24"/>
          <w:lang w:val="en-US" w:eastAsia="zh-CN"/>
        </w:rPr>
        <w:t>教学</w:t>
      </w:r>
      <w:r>
        <w:rPr>
          <w:rFonts w:hint="eastAsia" w:ascii="宋体" w:hAnsi="宋体" w:cs="宋体"/>
          <w:sz w:val="24"/>
          <w:szCs w:val="24"/>
        </w:rPr>
        <w:t>研究课。(学校待定)</w:t>
      </w:r>
    </w:p>
    <w:p w14:paraId="645AC811">
      <w:pPr>
        <w:spacing w:line="360" w:lineRule="auto"/>
        <w:ind w:firstLine="240" w:firstLineChars="100"/>
        <w:rPr>
          <w:rFonts w:hint="default" w:ascii="宋体" w:hAnsi="宋体" w:eastAsia="宋体" w:cs="宋体"/>
          <w:sz w:val="24"/>
          <w:szCs w:val="24"/>
          <w:lang w:val="en-US" w:eastAsia="zh-CN"/>
        </w:rPr>
      </w:pPr>
      <w:r>
        <w:rPr>
          <w:rFonts w:hint="eastAsia" w:ascii="宋体" w:hAnsi="宋体" w:cs="宋体"/>
          <w:sz w:val="24"/>
          <w:szCs w:val="24"/>
          <w:lang w:val="en-US" w:eastAsia="zh-CN"/>
        </w:rPr>
        <w:t>3.参加常州市小学音乐评优课比赛。</w:t>
      </w:r>
    </w:p>
    <w:p w14:paraId="5373CB51">
      <w:pPr>
        <w:spacing w:line="360" w:lineRule="auto"/>
        <w:rPr>
          <w:rFonts w:hint="eastAsia" w:ascii="宋体" w:hAnsi="宋体" w:cs="宋体"/>
          <w:sz w:val="24"/>
          <w:szCs w:val="24"/>
        </w:rPr>
      </w:pPr>
      <w:r>
        <w:rPr>
          <w:rFonts w:hint="eastAsia" w:ascii="宋体" w:hAnsi="宋体" w:cs="宋体"/>
          <w:sz w:val="24"/>
          <w:szCs w:val="24"/>
          <w:lang w:val="en-US" w:eastAsia="zh-CN"/>
        </w:rPr>
        <w:t>四月</w:t>
      </w:r>
      <w:r>
        <w:rPr>
          <w:rFonts w:hint="eastAsia" w:ascii="宋体" w:hAnsi="宋体" w:cs="宋体"/>
          <w:sz w:val="24"/>
          <w:szCs w:val="24"/>
        </w:rPr>
        <w:t>份</w:t>
      </w:r>
    </w:p>
    <w:p w14:paraId="7109CF2A">
      <w:pPr>
        <w:spacing w:line="360" w:lineRule="auto"/>
        <w:ind w:firstLine="240" w:firstLineChars="100"/>
        <w:textAlignment w:val="baseline"/>
        <w:rPr>
          <w:rFonts w:ascii="宋体" w:hAnsi="宋体" w:cs="宋体"/>
          <w:sz w:val="24"/>
          <w:szCs w:val="24"/>
        </w:rPr>
      </w:pPr>
      <w:r>
        <w:rPr>
          <w:rFonts w:hint="eastAsia" w:ascii="宋体" w:hAnsi="宋体" w:cs="宋体"/>
          <w:sz w:val="24"/>
          <w:szCs w:val="24"/>
          <w:lang w:val="en-US" w:eastAsia="zh-CN"/>
        </w:rPr>
        <w:t>1.组织参加</w:t>
      </w:r>
      <w:r>
        <w:rPr>
          <w:rFonts w:hint="eastAsia" w:ascii="宋体" w:hAnsi="宋体" w:cs="宋体"/>
          <w:sz w:val="24"/>
          <w:szCs w:val="24"/>
        </w:rPr>
        <w:t>常州市小学音乐“同题异构”教研活动。</w:t>
      </w:r>
    </w:p>
    <w:p w14:paraId="07795105">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2.组织专家团队对各辖市区初中毕业艺术素质测评综合成绩进行质量监测。</w:t>
      </w:r>
    </w:p>
    <w:p w14:paraId="102B71E3">
      <w:pPr>
        <w:spacing w:line="360" w:lineRule="auto"/>
        <w:textAlignment w:val="baseline"/>
        <w:rPr>
          <w:rFonts w:hint="eastAsia" w:ascii="宋体" w:hAnsi="宋体" w:cs="宋体"/>
          <w:sz w:val="24"/>
          <w:szCs w:val="24"/>
        </w:rPr>
      </w:pPr>
      <w:r>
        <w:rPr>
          <w:rFonts w:hint="eastAsia" w:ascii="宋体" w:hAnsi="宋体" w:cs="宋体"/>
          <w:sz w:val="24"/>
          <w:szCs w:val="24"/>
        </w:rPr>
        <w:t xml:space="preserve">  3.高中《音乐鉴赏》模块教学研究课。（学校待定）</w:t>
      </w:r>
    </w:p>
    <w:p w14:paraId="5E948AE6">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五</w:t>
      </w:r>
      <w:r>
        <w:rPr>
          <w:rFonts w:hint="eastAsia" w:ascii="宋体" w:hAnsi="宋体" w:cs="宋体"/>
          <w:sz w:val="24"/>
          <w:szCs w:val="24"/>
        </w:rPr>
        <w:t>月份</w:t>
      </w:r>
      <w:r>
        <w:rPr>
          <w:rFonts w:hint="eastAsia" w:ascii="宋体" w:hAnsi="宋体" w:cs="宋体"/>
          <w:sz w:val="24"/>
          <w:szCs w:val="24"/>
        </w:rPr>
        <w:tab/>
      </w:r>
    </w:p>
    <w:p w14:paraId="2E19E481">
      <w:pPr>
        <w:spacing w:line="360" w:lineRule="auto"/>
        <w:ind w:firstLine="240" w:firstLineChars="100"/>
        <w:textAlignment w:val="baseline"/>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.配合体卫艺</w:t>
      </w:r>
      <w:r>
        <w:rPr>
          <w:rFonts w:hint="eastAsia" w:ascii="宋体" w:hAnsi="宋体" w:cs="宋体"/>
          <w:sz w:val="24"/>
          <w:szCs w:val="24"/>
          <w:lang w:val="en-US" w:eastAsia="zh-CN"/>
        </w:rPr>
        <w:t>科</w:t>
      </w:r>
      <w:r>
        <w:rPr>
          <w:rFonts w:hint="eastAsia" w:ascii="宋体" w:hAnsi="宋体" w:cs="宋体"/>
          <w:sz w:val="24"/>
          <w:szCs w:val="24"/>
        </w:rPr>
        <w:t>开展</w:t>
      </w:r>
      <w:r>
        <w:rPr>
          <w:rFonts w:hint="eastAsia" w:ascii="宋体" w:hAnsi="宋体" w:cs="宋体"/>
          <w:sz w:val="24"/>
          <w:szCs w:val="24"/>
          <w:lang w:val="en-US" w:eastAsia="zh-CN"/>
        </w:rPr>
        <w:t>区</w:t>
      </w:r>
      <w:r>
        <w:rPr>
          <w:rFonts w:hint="eastAsia" w:ascii="宋体" w:hAnsi="宋体" w:cs="宋体"/>
          <w:sz w:val="24"/>
          <w:szCs w:val="24"/>
        </w:rPr>
        <w:t>中小学生艺术节比赛活动。</w:t>
      </w:r>
    </w:p>
    <w:p w14:paraId="337028DC">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课题组</w:t>
      </w:r>
      <w:r>
        <w:rPr>
          <w:rFonts w:hint="eastAsia" w:ascii="宋体" w:hAnsi="宋体" w:cs="宋体"/>
          <w:sz w:val="24"/>
          <w:szCs w:val="24"/>
          <w:lang w:val="en-US" w:eastAsia="zh-CN"/>
        </w:rPr>
        <w:t>相</w:t>
      </w:r>
      <w:r>
        <w:rPr>
          <w:rFonts w:hint="eastAsia" w:ascii="宋体" w:hAnsi="宋体" w:cs="宋体"/>
          <w:sz w:val="24"/>
          <w:szCs w:val="24"/>
        </w:rPr>
        <w:t>关内容活动研究。</w:t>
      </w:r>
    </w:p>
    <w:p w14:paraId="1AEE26EB">
      <w:pPr>
        <w:spacing w:line="360" w:lineRule="auto"/>
        <w:rPr>
          <w:rFonts w:ascii="宋体" w:hAnsi="宋体" w:cs="宋体"/>
          <w:sz w:val="24"/>
          <w:szCs w:val="24"/>
        </w:rPr>
      </w:pPr>
      <w:r>
        <w:rPr>
          <w:rFonts w:hint="eastAsia" w:ascii="宋体" w:hAnsi="宋体" w:cs="宋体"/>
          <w:sz w:val="24"/>
          <w:szCs w:val="24"/>
          <w:lang w:val="en-US" w:eastAsia="zh-CN"/>
        </w:rPr>
        <w:t>六</w:t>
      </w:r>
      <w:r>
        <w:rPr>
          <w:rFonts w:hint="eastAsia" w:ascii="宋体" w:hAnsi="宋体" w:cs="宋体"/>
          <w:sz w:val="24"/>
          <w:szCs w:val="24"/>
        </w:rPr>
        <w:t>月份</w:t>
      </w:r>
    </w:p>
    <w:p w14:paraId="1762A65F">
      <w:pPr>
        <w:spacing w:line="360" w:lineRule="auto"/>
        <w:ind w:firstLine="240" w:firstLineChars="100"/>
        <w:rPr>
          <w:rFonts w:hint="default" w:ascii="宋体" w:hAnsi="宋体" w:cs="宋体"/>
          <w:sz w:val="24"/>
          <w:szCs w:val="24"/>
          <w:lang w:val="en-US" w:eastAsia="zh-CN"/>
        </w:rPr>
      </w:pPr>
      <w:r>
        <w:rPr>
          <w:rFonts w:hint="eastAsia" w:ascii="宋体" w:hAnsi="宋体" w:cs="宋体"/>
          <w:sz w:val="24"/>
          <w:szCs w:val="24"/>
          <w:lang w:val="en-US" w:eastAsia="zh-CN"/>
        </w:rPr>
        <w:t>1</w:t>
      </w:r>
      <w:r>
        <w:rPr>
          <w:rFonts w:hint="default" w:ascii="宋体" w:hAnsi="宋体" w:cs="宋体"/>
          <w:sz w:val="24"/>
          <w:szCs w:val="24"/>
          <w:lang w:val="en-US" w:eastAsia="zh-CN"/>
        </w:rPr>
        <w:t>.</w:t>
      </w:r>
      <w:r>
        <w:rPr>
          <w:rFonts w:hint="eastAsia" w:ascii="宋体" w:hAnsi="宋体" w:cs="宋体"/>
          <w:sz w:val="24"/>
          <w:szCs w:val="24"/>
        </w:rPr>
        <w:t>组织部分中小学音乐骨干教师参加</w:t>
      </w:r>
      <w:r>
        <w:rPr>
          <w:rFonts w:hint="eastAsia" w:ascii="宋体" w:hAnsi="宋体" w:cs="宋体"/>
          <w:sz w:val="24"/>
          <w:szCs w:val="24"/>
          <w:lang w:val="en-US" w:eastAsia="zh-CN"/>
        </w:rPr>
        <w:t>省市</w:t>
      </w:r>
      <w:r>
        <w:rPr>
          <w:rFonts w:hint="eastAsia" w:ascii="宋体" w:hAnsi="宋体" w:cs="宋体"/>
          <w:sz w:val="24"/>
          <w:szCs w:val="24"/>
        </w:rPr>
        <w:t>新课标专项培训系列活动</w:t>
      </w:r>
      <w:r>
        <w:rPr>
          <w:rFonts w:hint="default" w:ascii="宋体" w:hAnsi="宋体" w:cs="宋体"/>
          <w:sz w:val="24"/>
          <w:szCs w:val="24"/>
          <w:lang w:val="en-US" w:eastAsia="zh-CN"/>
        </w:rPr>
        <w:t>。</w:t>
      </w:r>
    </w:p>
    <w:p w14:paraId="01CEE971">
      <w:pPr>
        <w:spacing w:line="360" w:lineRule="auto"/>
        <w:ind w:firstLine="240" w:firstLineChars="100"/>
        <w:rPr>
          <w:rFonts w:hint="default" w:ascii="宋体" w:hAnsi="宋体" w:cs="宋体"/>
          <w:sz w:val="24"/>
          <w:szCs w:val="24"/>
          <w:lang w:val="en-US" w:eastAsia="zh-CN"/>
        </w:rPr>
      </w:pPr>
      <w:r>
        <w:rPr>
          <w:rFonts w:hint="eastAsia" w:ascii="宋体" w:hAnsi="宋体" w:cs="宋体"/>
          <w:sz w:val="24"/>
          <w:szCs w:val="24"/>
          <w:lang w:val="en-US" w:eastAsia="zh-CN"/>
        </w:rPr>
        <w:t>2.组织开展中小学音乐期末素养考查。</w:t>
      </w:r>
    </w:p>
    <w:p w14:paraId="772C0535">
      <w:pPr>
        <w:spacing w:line="360" w:lineRule="auto"/>
        <w:ind w:firstLine="240" w:firstLineChars="1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组织学科中心组会议，商讨下学期中小学音乐教研工作。</w:t>
      </w:r>
    </w:p>
    <w:p w14:paraId="42A6F4E2">
      <w:pPr>
        <w:spacing w:line="360" w:lineRule="auto"/>
        <w:ind w:firstLine="240" w:firstLineChars="100"/>
        <w:rPr>
          <w:rFonts w:hint="eastAsia" w:ascii="宋体" w:hAnsi="宋体" w:cs="宋体"/>
          <w:sz w:val="24"/>
          <w:szCs w:val="24"/>
        </w:rPr>
      </w:pPr>
    </w:p>
    <w:p w14:paraId="440F6FE2">
      <w:pPr>
        <w:spacing w:line="360" w:lineRule="auto"/>
        <w:rPr>
          <w:rFonts w:hint="eastAsia" w:ascii="宋体" w:hAnsi="宋体" w:cs="宋体"/>
          <w:b/>
          <w:bCs/>
          <w:sz w:val="24"/>
          <w:szCs w:val="24"/>
          <w:lang w:val="en-US" w:eastAsia="zh-CN"/>
        </w:rPr>
      </w:pPr>
    </w:p>
    <w:sectPr>
      <w:footerReference r:id="rId3" w:type="default"/>
      <w:footerReference r:id="rId4" w:type="even"/>
      <w:pgSz w:w="11906" w:h="16838"/>
      <w:pgMar w:top="1418" w:right="1780" w:bottom="1418" w:left="17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725D">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14:paraId="6DA013F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E667">
    <w:pPr>
      <w:pStyle w:val="6"/>
      <w:framePr w:wrap="around" w:vAnchor="text" w:hAnchor="margin" w:xAlign="center" w:y="1"/>
      <w:rPr>
        <w:rStyle w:val="10"/>
      </w:rPr>
    </w:pPr>
    <w:r>
      <w:fldChar w:fldCharType="begin"/>
    </w:r>
    <w:r>
      <w:rPr>
        <w:rStyle w:val="10"/>
      </w:rPr>
      <w:instrText xml:space="preserve">PAGE  </w:instrText>
    </w:r>
    <w:r>
      <w:fldChar w:fldCharType="end"/>
    </w:r>
  </w:p>
  <w:p w14:paraId="03E57F9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1B827"/>
    <w:multiLevelType w:val="singleLevel"/>
    <w:tmpl w:val="CAF1B827"/>
    <w:lvl w:ilvl="0" w:tentative="0">
      <w:start w:val="2"/>
      <w:numFmt w:val="chineseCounting"/>
      <w:suff w:val="nothing"/>
      <w:lvlText w:val="%1、"/>
      <w:lvlJc w:val="left"/>
      <w:pPr>
        <w:widowControl/>
        <w:textAlignment w:val="baseline"/>
      </w:pPr>
      <w:rPr>
        <w:rStyle w:val="11"/>
      </w:rPr>
    </w:lvl>
  </w:abstractNum>
  <w:abstractNum w:abstractNumId="1">
    <w:nsid w:val="1B09ED89"/>
    <w:multiLevelType w:val="singleLevel"/>
    <w:tmpl w:val="1B09ED8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jdmZjgzOWM2Y2Y0OTVlMjc0Yzc1OGVkM2E2OTIifQ=="/>
  </w:docVars>
  <w:rsids>
    <w:rsidRoot w:val="071F5D04"/>
    <w:rsid w:val="00020841"/>
    <w:rsid w:val="00293C66"/>
    <w:rsid w:val="00B43312"/>
    <w:rsid w:val="02FE1B5A"/>
    <w:rsid w:val="04F33C97"/>
    <w:rsid w:val="071F5D04"/>
    <w:rsid w:val="075E3470"/>
    <w:rsid w:val="08B85681"/>
    <w:rsid w:val="0B196F1B"/>
    <w:rsid w:val="0CC7272D"/>
    <w:rsid w:val="0D6615B1"/>
    <w:rsid w:val="0E4656E4"/>
    <w:rsid w:val="0F4F090C"/>
    <w:rsid w:val="103B03C2"/>
    <w:rsid w:val="112960C4"/>
    <w:rsid w:val="1232087E"/>
    <w:rsid w:val="124D44D7"/>
    <w:rsid w:val="142C419E"/>
    <w:rsid w:val="156A02CC"/>
    <w:rsid w:val="169E7EAB"/>
    <w:rsid w:val="18811B44"/>
    <w:rsid w:val="191B637E"/>
    <w:rsid w:val="19D84FCE"/>
    <w:rsid w:val="1B9E6CC4"/>
    <w:rsid w:val="1C026332"/>
    <w:rsid w:val="22752DB5"/>
    <w:rsid w:val="24FA450A"/>
    <w:rsid w:val="26AF70B6"/>
    <w:rsid w:val="28785DE7"/>
    <w:rsid w:val="2D340E75"/>
    <w:rsid w:val="2D5C6629"/>
    <w:rsid w:val="2DCA6ECC"/>
    <w:rsid w:val="30F45E2D"/>
    <w:rsid w:val="31DA02C8"/>
    <w:rsid w:val="329F26D5"/>
    <w:rsid w:val="3B561CC4"/>
    <w:rsid w:val="3BAB20EB"/>
    <w:rsid w:val="3E2C5B0D"/>
    <w:rsid w:val="46C70588"/>
    <w:rsid w:val="47447E6D"/>
    <w:rsid w:val="4AC779FA"/>
    <w:rsid w:val="4C146180"/>
    <w:rsid w:val="4E2B0E69"/>
    <w:rsid w:val="4E91685D"/>
    <w:rsid w:val="4EDE5EDB"/>
    <w:rsid w:val="4FA72771"/>
    <w:rsid w:val="503F5FBB"/>
    <w:rsid w:val="51386FBD"/>
    <w:rsid w:val="520E6051"/>
    <w:rsid w:val="526D7E68"/>
    <w:rsid w:val="526F57C8"/>
    <w:rsid w:val="52C3701A"/>
    <w:rsid w:val="52E41D8A"/>
    <w:rsid w:val="53FC3B99"/>
    <w:rsid w:val="544467E1"/>
    <w:rsid w:val="54550DCC"/>
    <w:rsid w:val="56D5076C"/>
    <w:rsid w:val="5CC524E5"/>
    <w:rsid w:val="5E857962"/>
    <w:rsid w:val="5F593FDC"/>
    <w:rsid w:val="60291C02"/>
    <w:rsid w:val="61C77FC9"/>
    <w:rsid w:val="66E869DC"/>
    <w:rsid w:val="6C7A2569"/>
    <w:rsid w:val="6C7B609C"/>
    <w:rsid w:val="700307C9"/>
    <w:rsid w:val="71722787"/>
    <w:rsid w:val="72266695"/>
    <w:rsid w:val="74026846"/>
    <w:rsid w:val="75367401"/>
    <w:rsid w:val="77857892"/>
    <w:rsid w:val="78412EB3"/>
    <w:rsid w:val="7E260B81"/>
    <w:rsid w:val="7F1445FC"/>
    <w:rsid w:val="7F773851"/>
    <w:rsid w:val="7FC1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2364</Words>
  <Characters>2410</Characters>
  <Lines>0</Lines>
  <Paragraphs>0</Paragraphs>
  <TotalTime>15</TotalTime>
  <ScaleCrop>false</ScaleCrop>
  <LinksUpToDate>false</LinksUpToDate>
  <CharactersWithSpaces>2425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2020-02-02T08:31:00Z</dcterms:created>
  <dc:creator>水流云动</dc:creator>
  <cp:lastModifiedBy>江南</cp:lastModifiedBy>
  <dcterms:modified xsi:type="dcterms:W3CDTF">2025-02-07T02:09:01Z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C31D5D7DBEB24DC69B53E9D3A336CA20</vt:lpwstr>
  </property>
  <property fmtid="{D5CDD505-2E9C-101B-9397-08002B2CF9AE}" pid="4" name="KSOTemplateDocerSaveRecord">
    <vt:lpwstr>eyJoZGlkIjoiMGZjNDU5Mjg5ZjAwY2ZhOTAxMjQ3YzM4NThmYmIxOTgiLCJ1c2VySWQiOiIyNzE2MTc4NzcifQ==</vt:lpwstr>
  </property>
</Properties>
</file>